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39" w:rsidRPr="00947D9B" w:rsidRDefault="00981A72" w:rsidP="00AA1A7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K1A </w:t>
      </w:r>
      <w:r w:rsidR="004B0D39" w:rsidRPr="00947D9B">
        <w:rPr>
          <w:b/>
          <w:sz w:val="28"/>
          <w:szCs w:val="28"/>
        </w:rPr>
        <w:t>FIZIKA LABOR</w:t>
      </w:r>
    </w:p>
    <w:p w:rsidR="004B0D39" w:rsidRPr="00947D9B" w:rsidRDefault="004B0D39" w:rsidP="00AA1A7D">
      <w:pPr>
        <w:spacing w:after="0"/>
        <w:rPr>
          <w:sz w:val="28"/>
          <w:szCs w:val="28"/>
        </w:rPr>
      </w:pPr>
    </w:p>
    <w:p w:rsidR="004B0D39" w:rsidRDefault="004B0D39" w:rsidP="00AA1A7D">
      <w:pPr>
        <w:spacing w:after="0"/>
        <w:rPr>
          <w:sz w:val="28"/>
          <w:szCs w:val="28"/>
        </w:rPr>
      </w:pPr>
      <w:proofErr w:type="gramStart"/>
      <w:r w:rsidRPr="00947D9B">
        <w:rPr>
          <w:sz w:val="28"/>
          <w:szCs w:val="28"/>
        </w:rPr>
        <w:t>honlap</w:t>
      </w:r>
      <w:proofErr w:type="gramEnd"/>
      <w:r w:rsidRPr="00947D9B">
        <w:rPr>
          <w:sz w:val="28"/>
          <w:szCs w:val="28"/>
        </w:rPr>
        <w:t xml:space="preserve">:   </w:t>
      </w:r>
      <w:hyperlink r:id="rId7" w:history="1">
        <w:r w:rsidR="00981A72" w:rsidRPr="00C21688">
          <w:rPr>
            <w:rStyle w:val="Hiperhivatkozs"/>
            <w:sz w:val="28"/>
            <w:szCs w:val="28"/>
          </w:rPr>
          <w:t>http://physics.bme.hu/BMETE14AX00_kov</w:t>
        </w:r>
      </w:hyperlink>
    </w:p>
    <w:p w:rsidR="004B0D39" w:rsidRPr="00947D9B" w:rsidRDefault="004B0D39" w:rsidP="00AA1A7D">
      <w:pPr>
        <w:spacing w:after="0"/>
        <w:rPr>
          <w:sz w:val="28"/>
          <w:szCs w:val="28"/>
        </w:rPr>
      </w:pPr>
    </w:p>
    <w:p w:rsidR="00981A72" w:rsidRPr="00947D9B" w:rsidRDefault="00981A72" w:rsidP="00981A72">
      <w:pPr>
        <w:spacing w:after="0"/>
        <w:rPr>
          <w:sz w:val="28"/>
          <w:szCs w:val="28"/>
        </w:rPr>
      </w:pPr>
      <w:r w:rsidRPr="00BD2281">
        <w:rPr>
          <w:sz w:val="28"/>
          <w:szCs w:val="28"/>
        </w:rPr>
        <w:t>4 mérés</w:t>
      </w:r>
      <w:r w:rsidR="00BD228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Mechanika, </w:t>
      </w:r>
      <w:r w:rsidR="001434C6" w:rsidRPr="00947D9B">
        <w:rPr>
          <w:sz w:val="28"/>
          <w:szCs w:val="28"/>
        </w:rPr>
        <w:t>Egyenáram, Optika</w:t>
      </w:r>
      <w:r>
        <w:rPr>
          <w:sz w:val="28"/>
          <w:szCs w:val="28"/>
        </w:rPr>
        <w:t>, Hőmérsékletmérés</w:t>
      </w:r>
      <w:r w:rsidR="00BD2281">
        <w:rPr>
          <w:sz w:val="28"/>
          <w:szCs w:val="28"/>
        </w:rPr>
        <w:t>.</w:t>
      </w:r>
    </w:p>
    <w:p w:rsidR="004B0D39" w:rsidRPr="00947D9B" w:rsidRDefault="004B0D39" w:rsidP="00AA1A7D">
      <w:pPr>
        <w:spacing w:after="0"/>
        <w:rPr>
          <w:sz w:val="28"/>
          <w:szCs w:val="28"/>
        </w:rPr>
      </w:pPr>
      <w:r w:rsidRPr="00947D9B">
        <w:rPr>
          <w:sz w:val="28"/>
          <w:szCs w:val="28"/>
        </w:rPr>
        <w:t xml:space="preserve">Mind a </w:t>
      </w:r>
      <w:r w:rsidR="00981A72">
        <w:rPr>
          <w:sz w:val="28"/>
          <w:szCs w:val="28"/>
        </w:rPr>
        <w:t>4</w:t>
      </w:r>
      <w:r w:rsidRPr="00947D9B">
        <w:rPr>
          <w:sz w:val="28"/>
          <w:szCs w:val="28"/>
        </w:rPr>
        <w:t xml:space="preserve"> mérést meg kell csinálni</w:t>
      </w:r>
      <w:r w:rsidR="009D19D3" w:rsidRPr="00947D9B">
        <w:rPr>
          <w:sz w:val="28"/>
          <w:szCs w:val="28"/>
        </w:rPr>
        <w:t>.</w:t>
      </w:r>
      <w:r w:rsidR="00981A72">
        <w:rPr>
          <w:sz w:val="28"/>
          <w:szCs w:val="28"/>
        </w:rPr>
        <w:t xml:space="preserve"> </w:t>
      </w:r>
    </w:p>
    <w:p w:rsidR="004B0D39" w:rsidRPr="00947D9B" w:rsidRDefault="00981A72" w:rsidP="00AA1A7D">
      <w:pPr>
        <w:spacing w:after="0"/>
        <w:rPr>
          <w:sz w:val="28"/>
          <w:szCs w:val="28"/>
        </w:rPr>
      </w:pPr>
      <w:r>
        <w:rPr>
          <w:sz w:val="28"/>
          <w:szCs w:val="28"/>
        </w:rPr>
        <w:t>H</w:t>
      </w:r>
      <w:r w:rsidRPr="00947D9B">
        <w:rPr>
          <w:sz w:val="28"/>
          <w:szCs w:val="28"/>
        </w:rPr>
        <w:t xml:space="preserve">a van rá lehetőség a 3. héttől, akkor csinálunk </w:t>
      </w:r>
      <w:r w:rsidRPr="00F66C08">
        <w:rPr>
          <w:sz w:val="28"/>
          <w:szCs w:val="28"/>
        </w:rPr>
        <w:t>csoportok</w:t>
      </w:r>
      <w:r w:rsidRPr="00947D9B">
        <w:rPr>
          <w:sz w:val="28"/>
          <w:szCs w:val="28"/>
        </w:rPr>
        <w:t>at.</w:t>
      </w:r>
    </w:p>
    <w:p w:rsidR="00981A72" w:rsidRDefault="00981A72" w:rsidP="00AA1A7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Online? </w:t>
      </w:r>
      <w:r w:rsidR="004B0D39" w:rsidRPr="00947D9B">
        <w:rPr>
          <w:sz w:val="28"/>
          <w:szCs w:val="28"/>
        </w:rPr>
        <w:t>A</w:t>
      </w:r>
      <w:r>
        <w:rPr>
          <w:sz w:val="28"/>
          <w:szCs w:val="28"/>
        </w:rPr>
        <w:t>kkor a</w:t>
      </w:r>
      <w:r w:rsidR="004B0D39" w:rsidRPr="00947D9B">
        <w:rPr>
          <w:sz w:val="28"/>
          <w:szCs w:val="28"/>
        </w:rPr>
        <w:t xml:space="preserve"> méréseket egyben tartjuk.</w:t>
      </w:r>
    </w:p>
    <w:p w:rsidR="001434C6" w:rsidRDefault="009D19D3" w:rsidP="00AA1A7D">
      <w:pPr>
        <w:spacing w:after="0"/>
        <w:rPr>
          <w:sz w:val="28"/>
          <w:szCs w:val="28"/>
        </w:rPr>
      </w:pPr>
      <w:r w:rsidRPr="00947D9B">
        <w:rPr>
          <w:sz w:val="28"/>
          <w:szCs w:val="28"/>
        </w:rPr>
        <w:t xml:space="preserve">Hiányzások: Igazi mérésről való hiányzásnál most valószínűleg nem megoldható a pótmérés élőben. Pótmérés </w:t>
      </w:r>
      <w:r w:rsidR="00981A72">
        <w:rPr>
          <w:sz w:val="28"/>
          <w:szCs w:val="28"/>
        </w:rPr>
        <w:t>online</w:t>
      </w:r>
      <w:r w:rsidRPr="00947D9B">
        <w:rPr>
          <w:sz w:val="28"/>
          <w:szCs w:val="28"/>
        </w:rPr>
        <w:t>?</w:t>
      </w:r>
      <w:r w:rsidR="00686938" w:rsidRPr="00947D9B">
        <w:rPr>
          <w:sz w:val="28"/>
          <w:szCs w:val="28"/>
        </w:rPr>
        <w:t xml:space="preserve"> Nem lesz könnyű, mindenki jelezze időben a problémáját.</w:t>
      </w:r>
    </w:p>
    <w:p w:rsidR="00F66C08" w:rsidRPr="00947D9B" w:rsidRDefault="00F66C08" w:rsidP="00AA1A7D">
      <w:pPr>
        <w:spacing w:after="0"/>
        <w:rPr>
          <w:sz w:val="28"/>
          <w:szCs w:val="28"/>
        </w:rPr>
      </w:pPr>
    </w:p>
    <w:p w:rsidR="00981A72" w:rsidRDefault="00981A72" w:rsidP="00AA1A7D">
      <w:pPr>
        <w:spacing w:after="0"/>
        <w:rPr>
          <w:sz w:val="28"/>
          <w:szCs w:val="28"/>
        </w:rPr>
      </w:pPr>
      <w:r>
        <w:rPr>
          <w:sz w:val="28"/>
          <w:szCs w:val="28"/>
        </w:rPr>
        <w:t>A végén lesz egy labor zh</w:t>
      </w:r>
      <w:r w:rsidR="00793211">
        <w:rPr>
          <w:sz w:val="28"/>
          <w:szCs w:val="28"/>
        </w:rPr>
        <w:t xml:space="preserve"> a mérések anyagából, méréskiértékelési alapokból. Érdemes rá menet közben készülni:</w:t>
      </w:r>
    </w:p>
    <w:p w:rsidR="00793211" w:rsidRDefault="00793211" w:rsidP="00AA1A7D">
      <w:pPr>
        <w:spacing w:after="0"/>
        <w:rPr>
          <w:sz w:val="28"/>
          <w:szCs w:val="28"/>
        </w:rPr>
      </w:pPr>
      <w:hyperlink r:id="rId8" w:history="1">
        <w:r w:rsidRPr="00CB4218">
          <w:rPr>
            <w:rStyle w:val="Hiperhivatkozs"/>
            <w:sz w:val="28"/>
            <w:szCs w:val="28"/>
          </w:rPr>
          <w:t>http://physics.bme.hu/sites/physics.bme.hu/files/users/BMETE14AX00_kov/K1A_laborzh_gyak.pdf</w:t>
        </w:r>
      </w:hyperlink>
    </w:p>
    <w:p w:rsidR="00F66C08" w:rsidRDefault="00F66C08" w:rsidP="00AA1A7D">
      <w:pPr>
        <w:spacing w:after="0"/>
        <w:rPr>
          <w:sz w:val="28"/>
          <w:szCs w:val="28"/>
        </w:rPr>
      </w:pPr>
    </w:p>
    <w:p w:rsidR="00F66C08" w:rsidRDefault="00BD2281" w:rsidP="00AA1A7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Minden mérésről külön jegyzőkönyvet kell beadni. </w:t>
      </w:r>
    </w:p>
    <w:p w:rsidR="00F66C08" w:rsidRDefault="00BD2281" w:rsidP="00AA1A7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Osztályozzuk 5-ig, fél pontonként. </w:t>
      </w:r>
    </w:p>
    <w:p w:rsidR="00F66C08" w:rsidRDefault="00BD2281" w:rsidP="00AA1A7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Minden hét késés fél pont levonás. </w:t>
      </w:r>
    </w:p>
    <w:p w:rsidR="00793211" w:rsidRDefault="00BD2281" w:rsidP="00AA1A7D">
      <w:pPr>
        <w:spacing w:after="0"/>
        <w:rPr>
          <w:sz w:val="28"/>
          <w:szCs w:val="28"/>
        </w:rPr>
      </w:pPr>
      <w:r>
        <w:rPr>
          <w:sz w:val="28"/>
          <w:szCs w:val="28"/>
        </w:rPr>
        <w:t>„ÚJRA”</w:t>
      </w:r>
      <w:r w:rsidR="00793211">
        <w:rPr>
          <w:sz w:val="28"/>
          <w:szCs w:val="28"/>
        </w:rPr>
        <w:t xml:space="preserve">: </w:t>
      </w:r>
    </w:p>
    <w:p w:rsidR="00793211" w:rsidRDefault="00793211" w:rsidP="00793211">
      <w:pPr>
        <w:pStyle w:val="Listaszerbekezds"/>
        <w:numPr>
          <w:ilvl w:val="0"/>
          <w:numId w:val="2"/>
        </w:numPr>
        <w:spacing w:after="0"/>
        <w:rPr>
          <w:sz w:val="28"/>
          <w:szCs w:val="28"/>
        </w:rPr>
      </w:pPr>
      <w:r w:rsidRPr="00793211">
        <w:rPr>
          <w:sz w:val="28"/>
          <w:szCs w:val="28"/>
        </w:rPr>
        <w:t xml:space="preserve">ha hiányos, akkor levonunk fél pontot; </w:t>
      </w:r>
    </w:p>
    <w:p w:rsidR="00BD2281" w:rsidRPr="00793211" w:rsidRDefault="00793211" w:rsidP="00793211">
      <w:pPr>
        <w:pStyle w:val="Listaszerbekezds"/>
        <w:numPr>
          <w:ilvl w:val="0"/>
          <w:numId w:val="2"/>
        </w:numPr>
        <w:spacing w:after="0"/>
        <w:rPr>
          <w:sz w:val="28"/>
          <w:szCs w:val="28"/>
        </w:rPr>
      </w:pPr>
      <w:r w:rsidRPr="00793211">
        <w:rPr>
          <w:sz w:val="28"/>
          <w:szCs w:val="28"/>
        </w:rPr>
        <w:t xml:space="preserve">ha </w:t>
      </w:r>
      <w:r>
        <w:rPr>
          <w:sz w:val="28"/>
          <w:szCs w:val="28"/>
        </w:rPr>
        <w:t xml:space="preserve">a számolás / diagram nagyon rossz, akkor csak azt a részt kell újra elkészíteni, ezt nem </w:t>
      </w:r>
      <w:proofErr w:type="spellStart"/>
      <w:r>
        <w:rPr>
          <w:sz w:val="28"/>
          <w:szCs w:val="28"/>
        </w:rPr>
        <w:t>böntetjük</w:t>
      </w:r>
      <w:proofErr w:type="spellEnd"/>
      <w:r>
        <w:rPr>
          <w:sz w:val="28"/>
          <w:szCs w:val="28"/>
        </w:rPr>
        <w:t xml:space="preserve"> pontlevonással.</w:t>
      </w:r>
    </w:p>
    <w:p w:rsidR="00F02E05" w:rsidRDefault="00793211" w:rsidP="00AA1A7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Moodle</w:t>
      </w:r>
      <w:proofErr w:type="spellEnd"/>
      <w:proofErr w:type="gramStart"/>
      <w:r>
        <w:rPr>
          <w:sz w:val="28"/>
          <w:szCs w:val="28"/>
        </w:rPr>
        <w:t>???</w:t>
      </w:r>
      <w:proofErr w:type="gramEnd"/>
    </w:p>
    <w:p w:rsidR="00BD2281" w:rsidRDefault="00BD2281" w:rsidP="00AA1A7D">
      <w:pPr>
        <w:spacing w:after="0"/>
        <w:rPr>
          <w:sz w:val="28"/>
          <w:szCs w:val="28"/>
        </w:rPr>
      </w:pPr>
    </w:p>
    <w:p w:rsidR="009D19D3" w:rsidRDefault="00981A72" w:rsidP="00AA1A7D">
      <w:pPr>
        <w:spacing w:after="0"/>
        <w:rPr>
          <w:sz w:val="28"/>
          <w:szCs w:val="28"/>
        </w:rPr>
      </w:pPr>
      <w:r>
        <w:rPr>
          <w:sz w:val="28"/>
          <w:szCs w:val="28"/>
        </w:rPr>
        <w:t>Az aláírás feltétele:</w:t>
      </w:r>
    </w:p>
    <w:p w:rsidR="00981A72" w:rsidRDefault="00981A72" w:rsidP="00981A72">
      <w:pPr>
        <w:pStyle w:val="Listaszerbekezds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mind a 4 mérésről legyen elfogadott jegyzőkönyv</w:t>
      </w:r>
      <w:r w:rsidR="00BD2281">
        <w:rPr>
          <w:sz w:val="28"/>
          <w:szCs w:val="28"/>
        </w:rPr>
        <w:t>;</w:t>
      </w:r>
    </w:p>
    <w:p w:rsidR="00BD2281" w:rsidRDefault="00BD2281" w:rsidP="00981A72">
      <w:pPr>
        <w:pStyle w:val="Listaszerbekezds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 jegyzőkönyvekre kapott osztályzatok </w:t>
      </w:r>
      <w:proofErr w:type="gramStart"/>
      <w:r>
        <w:rPr>
          <w:sz w:val="28"/>
          <w:szCs w:val="28"/>
        </w:rPr>
        <w:t>átlaga &gt;</w:t>
      </w:r>
      <w:proofErr w:type="gramEnd"/>
      <w:r w:rsidR="00585EB4">
        <w:rPr>
          <w:sz w:val="28"/>
          <w:szCs w:val="28"/>
        </w:rPr>
        <w:t xml:space="preserve"> </w:t>
      </w:r>
      <w:r>
        <w:rPr>
          <w:sz w:val="28"/>
          <w:szCs w:val="28"/>
        </w:rPr>
        <w:t>2;</w:t>
      </w:r>
    </w:p>
    <w:p w:rsidR="00981A72" w:rsidRPr="00981A72" w:rsidRDefault="00BD2281" w:rsidP="00981A72">
      <w:pPr>
        <w:pStyle w:val="Listaszerbekezds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labor </w:t>
      </w:r>
      <w:proofErr w:type="gramStart"/>
      <w:r>
        <w:rPr>
          <w:sz w:val="28"/>
          <w:szCs w:val="28"/>
        </w:rPr>
        <w:t>zh &gt;</w:t>
      </w:r>
      <w:proofErr w:type="gramEnd"/>
      <w:r>
        <w:rPr>
          <w:sz w:val="28"/>
          <w:szCs w:val="28"/>
        </w:rPr>
        <w:t xml:space="preserve"> 40%.</w:t>
      </w:r>
    </w:p>
    <w:p w:rsidR="00981A72" w:rsidRDefault="00981A72" w:rsidP="00AA1A7D">
      <w:pPr>
        <w:spacing w:after="0"/>
        <w:rPr>
          <w:sz w:val="28"/>
          <w:szCs w:val="28"/>
        </w:rPr>
      </w:pPr>
    </w:p>
    <w:p w:rsidR="00BD2281" w:rsidRPr="00152D64" w:rsidRDefault="00BD2281" w:rsidP="00BD2281">
      <w:pPr>
        <w:spacing w:after="0"/>
        <w:rPr>
          <w:sz w:val="28"/>
          <w:szCs w:val="28"/>
        </w:rPr>
      </w:pPr>
      <w:r w:rsidRPr="00152D64">
        <w:rPr>
          <w:sz w:val="28"/>
          <w:szCs w:val="28"/>
        </w:rPr>
        <w:t xml:space="preserve">Egy egyszer </w:t>
      </w:r>
      <w:r w:rsidR="00585EB4">
        <w:rPr>
          <w:sz w:val="28"/>
          <w:szCs w:val="28"/>
        </w:rPr>
        <w:t xml:space="preserve">már </w:t>
      </w:r>
      <w:r w:rsidRPr="00152D64">
        <w:rPr>
          <w:sz w:val="28"/>
          <w:szCs w:val="28"/>
        </w:rPr>
        <w:t>elvégzett mérést nem lehet megismételni.</w:t>
      </w:r>
    </w:p>
    <w:p w:rsidR="00BD2281" w:rsidRPr="00152D64" w:rsidRDefault="00BD2281" w:rsidP="00BD2281">
      <w:pPr>
        <w:spacing w:after="0"/>
        <w:rPr>
          <w:sz w:val="28"/>
          <w:szCs w:val="28"/>
        </w:rPr>
      </w:pPr>
    </w:p>
    <w:p w:rsidR="00BD2281" w:rsidRPr="00152D64" w:rsidRDefault="00BD2281" w:rsidP="00BD2281">
      <w:pPr>
        <w:spacing w:after="0"/>
        <w:rPr>
          <w:sz w:val="28"/>
          <w:szCs w:val="28"/>
        </w:rPr>
      </w:pPr>
      <w:r w:rsidRPr="00152D64">
        <w:rPr>
          <w:sz w:val="28"/>
          <w:szCs w:val="28"/>
        </w:rPr>
        <w:t>A mérésvezetők email-címe fenn lesz a honlapon.</w:t>
      </w:r>
    </w:p>
    <w:p w:rsidR="00585EB4" w:rsidRDefault="00585EB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C5319" w:rsidRDefault="00686938" w:rsidP="00AA1A7D">
      <w:pPr>
        <w:spacing w:after="0"/>
        <w:rPr>
          <w:sz w:val="28"/>
          <w:szCs w:val="28"/>
        </w:rPr>
      </w:pPr>
      <w:r w:rsidRPr="00ED6523">
        <w:rPr>
          <w:b/>
          <w:sz w:val="28"/>
          <w:szCs w:val="28"/>
        </w:rPr>
        <w:lastRenderedPageBreak/>
        <w:t>Jegyzőkönyv</w:t>
      </w:r>
      <w:r w:rsidR="009341F6" w:rsidRPr="00ED6523">
        <w:rPr>
          <w:sz w:val="28"/>
          <w:szCs w:val="28"/>
        </w:rPr>
        <w:t>: útmutató a honlapon!</w:t>
      </w:r>
    </w:p>
    <w:p w:rsidR="00585EB4" w:rsidRDefault="00215BCC" w:rsidP="00AA1A7D">
      <w:pPr>
        <w:spacing w:after="0"/>
        <w:rPr>
          <w:sz w:val="28"/>
          <w:szCs w:val="28"/>
        </w:rPr>
      </w:pPr>
      <w:hyperlink r:id="rId9" w:history="1">
        <w:r w:rsidR="00585EB4" w:rsidRPr="00C21688">
          <w:rPr>
            <w:rStyle w:val="Hiperhivatkozs"/>
            <w:sz w:val="28"/>
            <w:szCs w:val="28"/>
          </w:rPr>
          <w:t>http://physics.bme.hu/sites/physics.bme.hu/files/users/BMETE14AX00_kov/jegyzokonyv.pdf</w:t>
        </w:r>
      </w:hyperlink>
    </w:p>
    <w:p w:rsidR="00686938" w:rsidRPr="00BD2281" w:rsidRDefault="00686938" w:rsidP="00AA1A7D">
      <w:pPr>
        <w:spacing w:after="0"/>
        <w:rPr>
          <w:sz w:val="28"/>
          <w:szCs w:val="28"/>
        </w:rPr>
      </w:pPr>
      <w:r w:rsidRPr="00BD2281">
        <w:rPr>
          <w:sz w:val="28"/>
          <w:szCs w:val="28"/>
        </w:rPr>
        <w:t>Kézzel kell írni, de online méréseknél változ</w:t>
      </w:r>
      <w:r w:rsidR="00BD2281">
        <w:rPr>
          <w:sz w:val="28"/>
          <w:szCs w:val="28"/>
        </w:rPr>
        <w:t>hat</w:t>
      </w:r>
      <w:r w:rsidRPr="00BD2281">
        <w:rPr>
          <w:sz w:val="28"/>
          <w:szCs w:val="28"/>
        </w:rPr>
        <w:t xml:space="preserve"> a leirathoz képest.</w:t>
      </w:r>
    </w:p>
    <w:p w:rsidR="002E265F" w:rsidRPr="00BD2281" w:rsidRDefault="00606AA7" w:rsidP="00AA1A7D">
      <w:pPr>
        <w:spacing w:after="0"/>
        <w:rPr>
          <w:sz w:val="28"/>
          <w:szCs w:val="28"/>
        </w:rPr>
      </w:pPr>
      <w:r w:rsidRPr="00BD2281">
        <w:rPr>
          <w:sz w:val="28"/>
          <w:szCs w:val="28"/>
        </w:rPr>
        <w:t>Minden jegyzőköny</w:t>
      </w:r>
      <w:r w:rsidR="009341F6" w:rsidRPr="00BD2281">
        <w:rPr>
          <w:sz w:val="28"/>
          <w:szCs w:val="28"/>
        </w:rPr>
        <w:t>v másnak van beadva (nem füzet), A4 méretű, borítóban lapok.</w:t>
      </w:r>
    </w:p>
    <w:p w:rsidR="002E265F" w:rsidRPr="00BD2281" w:rsidRDefault="002E265F" w:rsidP="00AA1A7D">
      <w:pPr>
        <w:spacing w:after="0"/>
        <w:rPr>
          <w:sz w:val="28"/>
          <w:szCs w:val="28"/>
        </w:rPr>
      </w:pPr>
      <w:r w:rsidRPr="00BD2281">
        <w:rPr>
          <w:sz w:val="28"/>
          <w:szCs w:val="28"/>
        </w:rPr>
        <w:t>Fejléc az 1. oldalon.</w:t>
      </w:r>
    </w:p>
    <w:p w:rsidR="005C5319" w:rsidRPr="00ED6523" w:rsidRDefault="00686938" w:rsidP="00AA1A7D">
      <w:pPr>
        <w:spacing w:after="0"/>
        <w:rPr>
          <w:sz w:val="28"/>
          <w:szCs w:val="28"/>
        </w:rPr>
      </w:pPr>
      <w:r w:rsidRPr="00ED6523">
        <w:rPr>
          <w:sz w:val="28"/>
          <w:szCs w:val="28"/>
        </w:rPr>
        <w:t xml:space="preserve">A jegyzőkönyv egy olyan bevezetéssel </w:t>
      </w:r>
      <w:proofErr w:type="gramStart"/>
      <w:r w:rsidRPr="00ED6523">
        <w:rPr>
          <w:sz w:val="28"/>
          <w:szCs w:val="28"/>
        </w:rPr>
        <w:t>kell</w:t>
      </w:r>
      <w:proofErr w:type="gramEnd"/>
      <w:r w:rsidRPr="00ED6523">
        <w:rPr>
          <w:sz w:val="28"/>
          <w:szCs w:val="28"/>
        </w:rPr>
        <w:t xml:space="preserve"> kezdődjön, amiből kiderül, hogy mik a mérési feladatok, mi a mérés célja és elve, mi szükséges hozzá, a mért mennyiségből hogyan határozzuk meg a kérdéses mennyiséget. Ne legyen hosszú! Nem szükséges hozzá olyan elméleti hátteret leírni, </w:t>
      </w:r>
      <w:r w:rsidR="002E265F" w:rsidRPr="00ED6523">
        <w:rPr>
          <w:sz w:val="28"/>
          <w:szCs w:val="28"/>
        </w:rPr>
        <w:t xml:space="preserve">amiket tankönyvekből tanulhat meg az, aki nem ismeri a témakört, pl. soros eredő ellenállás számítása, periódusidő levezetése. </w:t>
      </w:r>
      <w:r w:rsidR="00F66C08">
        <w:rPr>
          <w:sz w:val="28"/>
          <w:szCs w:val="28"/>
        </w:rPr>
        <w:t>O</w:t>
      </w:r>
      <w:r w:rsidR="002E265F" w:rsidRPr="00ED6523">
        <w:rPr>
          <w:sz w:val="28"/>
          <w:szCs w:val="28"/>
        </w:rPr>
        <w:t>lyan információkat</w:t>
      </w:r>
      <w:r w:rsidR="00F66C08">
        <w:rPr>
          <w:sz w:val="28"/>
          <w:szCs w:val="28"/>
        </w:rPr>
        <w:t xml:space="preserve"> kell leírni</w:t>
      </w:r>
      <w:r w:rsidR="002E265F" w:rsidRPr="00ED6523">
        <w:rPr>
          <w:sz w:val="28"/>
          <w:szCs w:val="28"/>
        </w:rPr>
        <w:t>, ami alapján csak a jegyzőkönyvből meg lehet érteni a mérést, nem kell megnézni az általunk kirakott leiratot.</w:t>
      </w:r>
    </w:p>
    <w:p w:rsidR="009341F6" w:rsidRPr="00ED6523" w:rsidRDefault="009341F6" w:rsidP="00AA1A7D">
      <w:pPr>
        <w:spacing w:after="0"/>
        <w:rPr>
          <w:sz w:val="28"/>
          <w:szCs w:val="28"/>
        </w:rPr>
      </w:pPr>
      <w:r w:rsidRPr="00ED6523">
        <w:rPr>
          <w:sz w:val="28"/>
          <w:szCs w:val="28"/>
        </w:rPr>
        <w:t>A mérésre így kell elhozni.</w:t>
      </w:r>
    </w:p>
    <w:p w:rsidR="009341F6" w:rsidRPr="00ED6523" w:rsidRDefault="009341F6" w:rsidP="00AA1A7D">
      <w:pPr>
        <w:spacing w:after="0"/>
        <w:rPr>
          <w:sz w:val="28"/>
          <w:szCs w:val="28"/>
        </w:rPr>
      </w:pPr>
      <w:r w:rsidRPr="00ED6523">
        <w:rPr>
          <w:sz w:val="28"/>
          <w:szCs w:val="28"/>
        </w:rPr>
        <w:t xml:space="preserve">Mérésen adatok rögzítése: adatlap vagy </w:t>
      </w:r>
      <w:proofErr w:type="spellStart"/>
      <w:r w:rsidRPr="00ED6523">
        <w:rPr>
          <w:sz w:val="28"/>
          <w:szCs w:val="28"/>
        </w:rPr>
        <w:t>jk</w:t>
      </w:r>
      <w:proofErr w:type="spellEnd"/>
      <w:r w:rsidRPr="00ED6523">
        <w:rPr>
          <w:sz w:val="28"/>
          <w:szCs w:val="28"/>
        </w:rPr>
        <w:t xml:space="preserve">, tollal! A </w:t>
      </w:r>
      <w:proofErr w:type="spellStart"/>
      <w:r w:rsidRPr="00ED6523">
        <w:rPr>
          <w:sz w:val="28"/>
          <w:szCs w:val="28"/>
        </w:rPr>
        <w:t>jk</w:t>
      </w:r>
      <w:proofErr w:type="spellEnd"/>
      <w:r w:rsidRPr="00ED6523">
        <w:rPr>
          <w:sz w:val="28"/>
          <w:szCs w:val="28"/>
        </w:rPr>
        <w:t xml:space="preserve"> hiteles dokumentum, nem szabad megsemmisíteni az adatokat. Áthúzással kell javítani.</w:t>
      </w:r>
    </w:p>
    <w:p w:rsidR="009341F6" w:rsidRPr="00ED6523" w:rsidRDefault="00423DAF" w:rsidP="00AA1A7D">
      <w:pPr>
        <w:spacing w:after="0"/>
        <w:rPr>
          <w:sz w:val="28"/>
          <w:szCs w:val="28"/>
        </w:rPr>
      </w:pPr>
      <w:r w:rsidRPr="00ED6523">
        <w:rPr>
          <w:sz w:val="28"/>
          <w:szCs w:val="28"/>
        </w:rPr>
        <w:t>A jegyzőkönyvet a következő hétre kell kiértékelni. Páros mérés esetén is egyéni munka.</w:t>
      </w:r>
    </w:p>
    <w:p w:rsidR="00423DAF" w:rsidRPr="00ED6523" w:rsidRDefault="00423DAF" w:rsidP="00AA1A7D">
      <w:pPr>
        <w:spacing w:after="0"/>
        <w:rPr>
          <w:sz w:val="28"/>
          <w:szCs w:val="28"/>
        </w:rPr>
      </w:pPr>
      <w:r w:rsidRPr="00ED6523">
        <w:rPr>
          <w:sz w:val="28"/>
          <w:szCs w:val="28"/>
        </w:rPr>
        <w:t>Követhetően leírni, milyen adatok vannak behelyettesítve.</w:t>
      </w:r>
    </w:p>
    <w:p w:rsidR="00423DAF" w:rsidRPr="00ED6523" w:rsidRDefault="00423DAF" w:rsidP="00AA1A7D">
      <w:pPr>
        <w:spacing w:after="0"/>
        <w:rPr>
          <w:sz w:val="28"/>
          <w:szCs w:val="28"/>
        </w:rPr>
      </w:pPr>
      <w:r w:rsidRPr="00ED6523">
        <w:rPr>
          <w:sz w:val="28"/>
          <w:szCs w:val="28"/>
        </w:rPr>
        <w:t>Mértékegység</w:t>
      </w:r>
      <w:r w:rsidR="005035B9" w:rsidRPr="00ED6523">
        <w:rPr>
          <w:sz w:val="28"/>
          <w:szCs w:val="28"/>
        </w:rPr>
        <w:t>ek</w:t>
      </w:r>
      <w:r w:rsidRPr="00ED6523">
        <w:rPr>
          <w:sz w:val="28"/>
          <w:szCs w:val="28"/>
        </w:rPr>
        <w:t>!</w:t>
      </w:r>
    </w:p>
    <w:p w:rsidR="004B0D39" w:rsidRPr="00ED6523" w:rsidRDefault="00423DAF" w:rsidP="00AA1A7D">
      <w:pPr>
        <w:spacing w:after="0"/>
        <w:rPr>
          <w:sz w:val="28"/>
          <w:szCs w:val="28"/>
        </w:rPr>
      </w:pPr>
      <w:r w:rsidRPr="00ED6523">
        <w:rPr>
          <w:sz w:val="28"/>
          <w:szCs w:val="28"/>
        </w:rPr>
        <w:t>Eredmény megadása: értékes jegyek száma.</w:t>
      </w:r>
    </w:p>
    <w:p w:rsidR="00423DAF" w:rsidRDefault="005035B9" w:rsidP="00AA1A7D">
      <w:pPr>
        <w:spacing w:after="0"/>
        <w:rPr>
          <w:sz w:val="28"/>
          <w:szCs w:val="28"/>
        </w:rPr>
      </w:pPr>
      <w:r w:rsidRPr="00ED6523">
        <w:rPr>
          <w:sz w:val="28"/>
          <w:szCs w:val="28"/>
        </w:rPr>
        <w:t>Diagramok: A4 mm-papíron ceruzával. Skála (nem mért értékek): töltse ki a papírt! Pontok láthatóan; összekötni, a görbét szabad kézzel, az egyenest vonalzóval.</w:t>
      </w:r>
    </w:p>
    <w:p w:rsidR="00A85B0A" w:rsidRDefault="00215BCC" w:rsidP="00AA1A7D">
      <w:pPr>
        <w:spacing w:after="0"/>
        <w:rPr>
          <w:sz w:val="28"/>
          <w:szCs w:val="28"/>
        </w:rPr>
      </w:pPr>
      <w:hyperlink r:id="rId10" w:history="1">
        <w:r w:rsidR="00A85B0A" w:rsidRPr="00C21688">
          <w:rPr>
            <w:rStyle w:val="Hiperhivatkozs"/>
            <w:sz w:val="28"/>
            <w:szCs w:val="28"/>
          </w:rPr>
          <w:t>http://physics.bme.hu/sites/physics.bme.hu/files/users/BMETE14AX00_kov/meredekseg.pdf</w:t>
        </w:r>
      </w:hyperlink>
    </w:p>
    <w:p w:rsidR="00A85B0A" w:rsidRPr="00ED6523" w:rsidRDefault="00A85B0A" w:rsidP="00AA1A7D">
      <w:pPr>
        <w:spacing w:after="0"/>
        <w:rPr>
          <w:sz w:val="28"/>
          <w:szCs w:val="28"/>
        </w:rPr>
      </w:pPr>
    </w:p>
    <w:p w:rsidR="0084522C" w:rsidRPr="00152D64" w:rsidRDefault="0084522C" w:rsidP="00AA1A7D">
      <w:pPr>
        <w:spacing w:after="0"/>
        <w:rPr>
          <w:sz w:val="28"/>
          <w:szCs w:val="28"/>
        </w:rPr>
      </w:pPr>
    </w:p>
    <w:p w:rsidR="00417279" w:rsidRPr="00947D9B" w:rsidRDefault="00417279" w:rsidP="00AA1A7D">
      <w:pPr>
        <w:spacing w:after="0"/>
        <w:rPr>
          <w:color w:val="D9D9D9" w:themeColor="background1" w:themeShade="D9"/>
          <w:sz w:val="28"/>
          <w:szCs w:val="28"/>
        </w:rPr>
      </w:pPr>
      <w:r w:rsidRPr="00947D9B">
        <w:rPr>
          <w:color w:val="D9D9D9" w:themeColor="background1" w:themeShade="D9"/>
          <w:sz w:val="28"/>
          <w:szCs w:val="28"/>
        </w:rPr>
        <w:br w:type="page"/>
      </w:r>
    </w:p>
    <w:p w:rsidR="001069E2" w:rsidRPr="00152D64" w:rsidRDefault="005621E7" w:rsidP="00AA1A7D">
      <w:pPr>
        <w:spacing w:after="0"/>
        <w:rPr>
          <w:b/>
          <w:sz w:val="28"/>
          <w:szCs w:val="28"/>
        </w:rPr>
      </w:pPr>
      <w:r w:rsidRPr="00152D64">
        <w:rPr>
          <w:b/>
          <w:sz w:val="28"/>
          <w:szCs w:val="28"/>
        </w:rPr>
        <w:lastRenderedPageBreak/>
        <w:t>BALESETVÉDELEM</w:t>
      </w:r>
    </w:p>
    <w:p w:rsidR="00417279" w:rsidRPr="00152D64" w:rsidRDefault="00417279" w:rsidP="00AA1A7D">
      <w:pPr>
        <w:spacing w:after="0"/>
        <w:rPr>
          <w:sz w:val="28"/>
          <w:szCs w:val="28"/>
        </w:rPr>
      </w:pPr>
    </w:p>
    <w:p w:rsidR="005621E7" w:rsidRPr="00152D64" w:rsidRDefault="005621E7" w:rsidP="00AA1A7D">
      <w:pPr>
        <w:spacing w:after="0"/>
        <w:rPr>
          <w:sz w:val="28"/>
          <w:szCs w:val="28"/>
        </w:rPr>
      </w:pPr>
      <w:r w:rsidRPr="00152D64">
        <w:rPr>
          <w:sz w:val="28"/>
          <w:szCs w:val="28"/>
        </w:rPr>
        <w:t>„A feszültség alatt lévő alkatrész pont ugyanúgy néz ki, mint amelyik nincs feszültség alatt, csak más a fogása.”</w:t>
      </w:r>
    </w:p>
    <w:p w:rsidR="00417279" w:rsidRPr="00152D64" w:rsidRDefault="00417279" w:rsidP="00AA1A7D">
      <w:pPr>
        <w:spacing w:after="0"/>
        <w:rPr>
          <w:sz w:val="28"/>
          <w:szCs w:val="28"/>
        </w:rPr>
      </w:pPr>
    </w:p>
    <w:p w:rsidR="00417279" w:rsidRPr="00152D64" w:rsidRDefault="00FA177A" w:rsidP="00AA1A7D">
      <w:pPr>
        <w:spacing w:after="0"/>
        <w:rPr>
          <w:sz w:val="28"/>
          <w:szCs w:val="28"/>
        </w:rPr>
      </w:pPr>
      <w:r w:rsidRPr="00152D64">
        <w:rPr>
          <w:sz w:val="28"/>
          <w:szCs w:val="28"/>
        </w:rPr>
        <w:t xml:space="preserve">Potenciálkülönbség. </w:t>
      </w:r>
    </w:p>
    <w:p w:rsidR="005C6A0B" w:rsidRPr="00152D64" w:rsidRDefault="005C6A0B" w:rsidP="00AA1A7D">
      <w:pPr>
        <w:spacing w:after="0"/>
        <w:rPr>
          <w:sz w:val="28"/>
          <w:szCs w:val="28"/>
        </w:rPr>
      </w:pPr>
    </w:p>
    <w:p w:rsidR="00417279" w:rsidRPr="00152D64" w:rsidRDefault="00FA177A" w:rsidP="00AA1A7D">
      <w:pPr>
        <w:spacing w:after="0"/>
        <w:rPr>
          <w:sz w:val="28"/>
          <w:szCs w:val="28"/>
        </w:rPr>
      </w:pPr>
      <w:r w:rsidRPr="00152D64">
        <w:rPr>
          <w:sz w:val="28"/>
          <w:szCs w:val="28"/>
        </w:rPr>
        <w:t xml:space="preserve">Feszültséggenerátor </w:t>
      </w:r>
      <w:r w:rsidRPr="00152D64">
        <w:rPr>
          <w:sz w:val="28"/>
          <w:szCs w:val="28"/>
        </w:rPr>
        <w:sym w:font="Symbol" w:char="F0AB"/>
      </w:r>
      <w:r w:rsidRPr="00152D64">
        <w:rPr>
          <w:sz w:val="28"/>
          <w:szCs w:val="28"/>
        </w:rPr>
        <w:t xml:space="preserve"> áram. </w:t>
      </w:r>
    </w:p>
    <w:p w:rsidR="005C6A0B" w:rsidRPr="00152D64" w:rsidRDefault="005C6A0B" w:rsidP="00AA1A7D">
      <w:pPr>
        <w:spacing w:after="0"/>
        <w:rPr>
          <w:sz w:val="28"/>
          <w:szCs w:val="28"/>
        </w:rPr>
      </w:pPr>
    </w:p>
    <w:p w:rsidR="00417279" w:rsidRPr="00152D64" w:rsidRDefault="005C6A0B" w:rsidP="00AA1A7D">
      <w:pPr>
        <w:spacing w:after="0"/>
        <w:rPr>
          <w:sz w:val="28"/>
          <w:szCs w:val="28"/>
        </w:rPr>
      </w:pPr>
      <w:r w:rsidRPr="00152D64">
        <w:rPr>
          <w:sz w:val="28"/>
          <w:szCs w:val="28"/>
        </w:rPr>
        <w:t>Ohm-törvény</w:t>
      </w:r>
      <w:proofErr w:type="gramStart"/>
      <w:r w:rsidRPr="00152D64">
        <w:rPr>
          <w:sz w:val="28"/>
          <w:szCs w:val="28"/>
        </w:rPr>
        <w:t xml:space="preserve">:     </w:t>
      </w:r>
      <m:oMath>
        <m:r>
          <m:rPr>
            <m:sty m:val="p"/>
          </m:rPr>
          <w:rPr>
            <w:rFonts w:ascii="Cambria Math" w:hAnsi="Cambria Math"/>
            <w:sz w:val="40"/>
            <w:szCs w:val="28"/>
          </w:rPr>
          <m:t>I</m:t>
        </m:r>
        <w:proofErr w:type="gramEnd"/>
        <m:r>
          <m:rPr>
            <m:sty m:val="p"/>
          </m:rPr>
          <w:rPr>
            <w:rFonts w:ascii="Cambria Math" w:hAnsi="Cambria Math"/>
            <w:sz w:val="40"/>
            <w:szCs w:val="28"/>
          </w:rPr>
          <m:t>=</m:t>
        </m:r>
        <m:f>
          <m:fPr>
            <m:ctrlPr>
              <w:rPr>
                <w:rFonts w:ascii="Cambria Math" w:hAnsi="Cambria Math"/>
                <w:sz w:val="40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28"/>
              </w:rPr>
              <m:t>U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28"/>
              </w:rPr>
              <m:t>R</m:t>
            </m:r>
          </m:den>
        </m:f>
      </m:oMath>
    </w:p>
    <w:p w:rsidR="005C6A0B" w:rsidRPr="00152D64" w:rsidRDefault="005C6A0B" w:rsidP="00AA1A7D">
      <w:pPr>
        <w:spacing w:after="0"/>
        <w:rPr>
          <w:sz w:val="28"/>
          <w:szCs w:val="28"/>
        </w:rPr>
      </w:pPr>
    </w:p>
    <w:p w:rsidR="00417279" w:rsidRPr="00152D64" w:rsidRDefault="005C6A0B" w:rsidP="00AA1A7D">
      <w:pPr>
        <w:spacing w:after="0"/>
        <w:rPr>
          <w:sz w:val="28"/>
          <w:szCs w:val="28"/>
        </w:rPr>
      </w:pPr>
      <w:r w:rsidRPr="00152D64">
        <w:rPr>
          <w:sz w:val="28"/>
          <w:szCs w:val="28"/>
        </w:rPr>
        <w:t>R a</w:t>
      </w:r>
      <w:r w:rsidR="001447C5" w:rsidRPr="00152D64">
        <w:rPr>
          <w:sz w:val="28"/>
          <w:szCs w:val="28"/>
        </w:rPr>
        <w:t xml:space="preserve"> </w:t>
      </w:r>
      <w:r w:rsidR="00E30EA0" w:rsidRPr="00152D64">
        <w:rPr>
          <w:sz w:val="28"/>
          <w:szCs w:val="28"/>
        </w:rPr>
        <w:t>test</w:t>
      </w:r>
      <w:r w:rsidRPr="00152D64">
        <w:rPr>
          <w:sz w:val="28"/>
          <w:szCs w:val="28"/>
        </w:rPr>
        <w:t>ünk</w:t>
      </w:r>
      <w:r w:rsidR="001447C5" w:rsidRPr="00152D64">
        <w:rPr>
          <w:sz w:val="28"/>
          <w:szCs w:val="28"/>
        </w:rPr>
        <w:t xml:space="preserve"> ellenállása.</w:t>
      </w:r>
      <w:r w:rsidR="00E30EA0" w:rsidRPr="00152D64">
        <w:rPr>
          <w:sz w:val="28"/>
          <w:szCs w:val="28"/>
        </w:rPr>
        <w:t xml:space="preserve"> </w:t>
      </w:r>
    </w:p>
    <w:p w:rsidR="00417279" w:rsidRPr="00152D64" w:rsidRDefault="00E30EA0" w:rsidP="00AA1A7D">
      <w:pPr>
        <w:spacing w:after="0"/>
        <w:rPr>
          <w:sz w:val="28"/>
          <w:szCs w:val="28"/>
        </w:rPr>
      </w:pPr>
      <w:r w:rsidRPr="00152D64">
        <w:rPr>
          <w:sz w:val="28"/>
          <w:szCs w:val="28"/>
        </w:rPr>
        <w:t xml:space="preserve">Hol? </w:t>
      </w:r>
    </w:p>
    <w:p w:rsidR="005C6A0B" w:rsidRPr="00152D64" w:rsidRDefault="005C6A0B" w:rsidP="00AA1A7D">
      <w:pPr>
        <w:spacing w:after="0"/>
        <w:rPr>
          <w:sz w:val="28"/>
          <w:szCs w:val="28"/>
        </w:rPr>
      </w:pPr>
    </w:p>
    <w:p w:rsidR="005C6A0B" w:rsidRPr="00152D64" w:rsidRDefault="005C6A0B" w:rsidP="00AA1A7D">
      <w:pPr>
        <w:spacing w:after="0"/>
        <w:rPr>
          <w:sz w:val="28"/>
          <w:szCs w:val="28"/>
        </w:rPr>
      </w:pPr>
      <w:r w:rsidRPr="00152D64">
        <w:rPr>
          <w:sz w:val="28"/>
          <w:szCs w:val="28"/>
        </w:rPr>
        <w:t>Mi mennyi?</w:t>
      </w:r>
    </w:p>
    <w:p w:rsidR="005C6A0B" w:rsidRPr="00152D64" w:rsidRDefault="005C6A0B" w:rsidP="00AA1A7D">
      <w:pPr>
        <w:spacing w:after="0"/>
        <w:rPr>
          <w:sz w:val="28"/>
          <w:szCs w:val="28"/>
        </w:rPr>
      </w:pPr>
    </w:p>
    <w:p w:rsidR="005C6A0B" w:rsidRPr="00152D64" w:rsidRDefault="00E30EA0" w:rsidP="00AA1A7D">
      <w:pPr>
        <w:spacing w:after="0"/>
        <w:rPr>
          <w:sz w:val="28"/>
          <w:szCs w:val="28"/>
        </w:rPr>
      </w:pPr>
      <w:r w:rsidRPr="00152D64">
        <w:rPr>
          <w:sz w:val="28"/>
          <w:szCs w:val="28"/>
        </w:rPr>
        <w:t xml:space="preserve">DC – AC, frekvencia. </w:t>
      </w:r>
    </w:p>
    <w:p w:rsidR="005C6A0B" w:rsidRPr="00152D64" w:rsidRDefault="005C6A0B" w:rsidP="00AA1A7D">
      <w:pPr>
        <w:spacing w:after="0"/>
        <w:rPr>
          <w:sz w:val="28"/>
          <w:szCs w:val="28"/>
        </w:rPr>
      </w:pPr>
    </w:p>
    <w:p w:rsidR="00417279" w:rsidRPr="00152D64" w:rsidRDefault="005C6A0B" w:rsidP="00AA1A7D">
      <w:pPr>
        <w:spacing w:after="0"/>
        <w:rPr>
          <w:sz w:val="28"/>
          <w:szCs w:val="28"/>
        </w:rPr>
      </w:pPr>
      <w:r w:rsidRPr="00152D64">
        <w:rPr>
          <w:sz w:val="28"/>
          <w:szCs w:val="28"/>
        </w:rPr>
        <w:t>50 Hz: k</w:t>
      </w:r>
      <w:r w:rsidR="00E30EA0" w:rsidRPr="00152D64">
        <w:rPr>
          <w:sz w:val="28"/>
          <w:szCs w:val="28"/>
        </w:rPr>
        <w:t>üszöb</w:t>
      </w:r>
      <w:r w:rsidRPr="00152D64">
        <w:rPr>
          <w:sz w:val="28"/>
          <w:szCs w:val="28"/>
        </w:rPr>
        <w:t xml:space="preserve">: 1-2 mA   </w:t>
      </w:r>
      <w:r w:rsidRPr="00152D64">
        <w:rPr>
          <w:sz w:val="28"/>
          <w:szCs w:val="28"/>
        </w:rPr>
        <w:sym w:font="Symbol" w:char="F0AE"/>
      </w:r>
      <w:r w:rsidRPr="00152D64">
        <w:rPr>
          <w:sz w:val="28"/>
          <w:szCs w:val="28"/>
        </w:rPr>
        <w:t xml:space="preserve">  10-15 mA</w:t>
      </w:r>
      <w:proofErr w:type="gramStart"/>
      <w:r w:rsidRPr="00152D64">
        <w:rPr>
          <w:sz w:val="28"/>
          <w:szCs w:val="28"/>
        </w:rPr>
        <w:t>:</w:t>
      </w:r>
      <w:r w:rsidR="00E30EA0" w:rsidRPr="00152D64">
        <w:rPr>
          <w:sz w:val="28"/>
          <w:szCs w:val="28"/>
        </w:rPr>
        <w:t xml:space="preserve"> </w:t>
      </w:r>
      <w:r w:rsidRPr="00152D64">
        <w:rPr>
          <w:sz w:val="28"/>
          <w:szCs w:val="28"/>
        </w:rPr>
        <w:t xml:space="preserve">  </w:t>
      </w:r>
      <w:r w:rsidR="00E30EA0" w:rsidRPr="00152D64">
        <w:rPr>
          <w:sz w:val="28"/>
          <w:szCs w:val="28"/>
        </w:rPr>
        <w:t>izomgörcs</w:t>
      </w:r>
      <w:proofErr w:type="gramEnd"/>
      <w:r w:rsidR="00E30EA0" w:rsidRPr="00152D64">
        <w:rPr>
          <w:sz w:val="28"/>
          <w:szCs w:val="28"/>
        </w:rPr>
        <w:t xml:space="preserve"> </w:t>
      </w:r>
      <w:r w:rsidRPr="00152D64">
        <w:rPr>
          <w:sz w:val="28"/>
          <w:szCs w:val="28"/>
        </w:rPr>
        <w:t xml:space="preserve">  </w:t>
      </w:r>
      <w:r w:rsidRPr="00152D64">
        <w:rPr>
          <w:sz w:val="28"/>
          <w:szCs w:val="28"/>
        </w:rPr>
        <w:sym w:font="Symbol" w:char="F0AE"/>
      </w:r>
      <w:r w:rsidRPr="00152D64">
        <w:rPr>
          <w:sz w:val="28"/>
          <w:szCs w:val="28"/>
        </w:rPr>
        <w:t xml:space="preserve">   100 mA:  halálos</w:t>
      </w:r>
    </w:p>
    <w:p w:rsidR="005C6A0B" w:rsidRPr="00152D64" w:rsidRDefault="005C6A0B" w:rsidP="00AA1A7D">
      <w:pPr>
        <w:spacing w:after="0"/>
        <w:rPr>
          <w:sz w:val="28"/>
          <w:szCs w:val="28"/>
        </w:rPr>
      </w:pPr>
    </w:p>
    <w:p w:rsidR="00417279" w:rsidRPr="00152D64" w:rsidRDefault="00F02E05" w:rsidP="00AA1A7D">
      <w:pPr>
        <w:spacing w:after="0"/>
        <w:rPr>
          <w:sz w:val="28"/>
          <w:szCs w:val="28"/>
        </w:rPr>
      </w:pPr>
      <w:r>
        <w:rPr>
          <w:sz w:val="28"/>
          <w:szCs w:val="28"/>
        </w:rPr>
        <w:t>I</w:t>
      </w:r>
      <w:r w:rsidR="00417279" w:rsidRPr="00152D64">
        <w:rPr>
          <w:sz w:val="28"/>
          <w:szCs w:val="28"/>
        </w:rPr>
        <w:t>dő</w:t>
      </w:r>
      <w:proofErr w:type="gramStart"/>
      <w:r w:rsidR="00417279" w:rsidRPr="00152D64">
        <w:rPr>
          <w:sz w:val="28"/>
          <w:szCs w:val="28"/>
        </w:rPr>
        <w:t>!!!</w:t>
      </w:r>
      <w:proofErr w:type="gramEnd"/>
      <w:r w:rsidR="00417279" w:rsidRPr="00152D64">
        <w:rPr>
          <w:sz w:val="28"/>
          <w:szCs w:val="28"/>
        </w:rPr>
        <w:t xml:space="preserve"> </w:t>
      </w:r>
    </w:p>
    <w:p w:rsidR="005C6A0B" w:rsidRPr="00152D64" w:rsidRDefault="005C6A0B" w:rsidP="00AA1A7D">
      <w:pPr>
        <w:spacing w:after="0"/>
        <w:rPr>
          <w:sz w:val="28"/>
          <w:szCs w:val="28"/>
        </w:rPr>
      </w:pPr>
    </w:p>
    <w:p w:rsidR="00417279" w:rsidRPr="00152D64" w:rsidRDefault="00F02E05" w:rsidP="00AA1A7D">
      <w:pPr>
        <w:spacing w:after="0"/>
        <w:rPr>
          <w:sz w:val="28"/>
          <w:szCs w:val="28"/>
        </w:rPr>
      </w:pPr>
      <w:r>
        <w:rPr>
          <w:sz w:val="28"/>
          <w:szCs w:val="28"/>
        </w:rPr>
        <w:t>T</w:t>
      </w:r>
      <w:r w:rsidR="005C6A0B" w:rsidRPr="00152D64">
        <w:rPr>
          <w:sz w:val="28"/>
          <w:szCs w:val="28"/>
        </w:rPr>
        <w:t>rombózis</w:t>
      </w:r>
      <w:r>
        <w:rPr>
          <w:sz w:val="28"/>
          <w:szCs w:val="28"/>
        </w:rPr>
        <w:t>.</w:t>
      </w:r>
    </w:p>
    <w:p w:rsidR="005C6A0B" w:rsidRPr="00152D64" w:rsidRDefault="005C6A0B" w:rsidP="00AA1A7D">
      <w:pPr>
        <w:spacing w:after="0"/>
        <w:rPr>
          <w:sz w:val="28"/>
          <w:szCs w:val="28"/>
        </w:rPr>
      </w:pPr>
    </w:p>
    <w:p w:rsidR="00417279" w:rsidRPr="00152D64" w:rsidRDefault="00F02E05" w:rsidP="00AA1A7D">
      <w:pPr>
        <w:spacing w:after="0"/>
        <w:rPr>
          <w:sz w:val="28"/>
          <w:szCs w:val="28"/>
        </w:rPr>
      </w:pPr>
      <w:r>
        <w:rPr>
          <w:sz w:val="28"/>
          <w:szCs w:val="28"/>
        </w:rPr>
        <w:t>A</w:t>
      </w:r>
      <w:r w:rsidR="005C6A0B" w:rsidRPr="00152D64">
        <w:rPr>
          <w:sz w:val="28"/>
          <w:szCs w:val="28"/>
        </w:rPr>
        <w:t>dminisztráció</w:t>
      </w:r>
    </w:p>
    <w:p w:rsidR="005C6A0B" w:rsidRPr="00152D64" w:rsidRDefault="005C6A0B" w:rsidP="00AA1A7D">
      <w:pPr>
        <w:spacing w:after="0"/>
        <w:rPr>
          <w:sz w:val="28"/>
          <w:szCs w:val="28"/>
        </w:rPr>
      </w:pPr>
    </w:p>
    <w:p w:rsidR="005C6A0B" w:rsidRPr="00152D64" w:rsidRDefault="00F02E05" w:rsidP="00AA1A7D">
      <w:pPr>
        <w:spacing w:after="0"/>
        <w:rPr>
          <w:sz w:val="28"/>
          <w:szCs w:val="28"/>
        </w:rPr>
      </w:pPr>
      <w:r>
        <w:rPr>
          <w:sz w:val="28"/>
          <w:szCs w:val="28"/>
        </w:rPr>
        <w:t>K</w:t>
      </w:r>
      <w:r w:rsidR="005C6A0B" w:rsidRPr="00152D64">
        <w:rPr>
          <w:sz w:val="28"/>
          <w:szCs w:val="28"/>
        </w:rPr>
        <w:t>is feszültség</w:t>
      </w:r>
    </w:p>
    <w:p w:rsidR="005C6A0B" w:rsidRPr="00152D64" w:rsidRDefault="005C6A0B" w:rsidP="00AA1A7D">
      <w:pPr>
        <w:spacing w:after="0"/>
        <w:rPr>
          <w:sz w:val="28"/>
          <w:szCs w:val="28"/>
        </w:rPr>
      </w:pPr>
    </w:p>
    <w:p w:rsidR="005C6A0B" w:rsidRPr="00947D9B" w:rsidRDefault="00F02E05" w:rsidP="005C6A0B">
      <w:pPr>
        <w:spacing w:after="0"/>
        <w:rPr>
          <w:b/>
          <w:color w:val="D9D9D9" w:themeColor="background1" w:themeShade="D9"/>
          <w:sz w:val="28"/>
          <w:szCs w:val="28"/>
        </w:rPr>
      </w:pPr>
      <w:r>
        <w:rPr>
          <w:sz w:val="28"/>
          <w:szCs w:val="28"/>
        </w:rPr>
        <w:t>F</w:t>
      </w:r>
      <w:r w:rsidR="002A261B" w:rsidRPr="00152D64">
        <w:rPr>
          <w:sz w:val="28"/>
          <w:szCs w:val="28"/>
        </w:rPr>
        <w:t>eszül</w:t>
      </w:r>
      <w:r w:rsidR="005C6A0B" w:rsidRPr="00152D64">
        <w:rPr>
          <w:sz w:val="28"/>
          <w:szCs w:val="28"/>
        </w:rPr>
        <w:t>tségmentesítés, szigetelők, víz</w:t>
      </w:r>
      <w:r>
        <w:rPr>
          <w:sz w:val="28"/>
          <w:szCs w:val="28"/>
        </w:rPr>
        <w:t>.</w:t>
      </w:r>
      <w:bookmarkStart w:id="0" w:name="_GoBack"/>
      <w:bookmarkEnd w:id="0"/>
    </w:p>
    <w:sectPr w:rsidR="005C6A0B" w:rsidRPr="00947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3DE0"/>
    <w:multiLevelType w:val="hybridMultilevel"/>
    <w:tmpl w:val="212856A6"/>
    <w:lvl w:ilvl="0" w:tplc="AB9064C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A53F1"/>
    <w:multiLevelType w:val="hybridMultilevel"/>
    <w:tmpl w:val="DCD6BB52"/>
    <w:lvl w:ilvl="0" w:tplc="45DC8996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C6"/>
    <w:rsid w:val="00010618"/>
    <w:rsid w:val="00012F72"/>
    <w:rsid w:val="00087587"/>
    <w:rsid w:val="000D13C0"/>
    <w:rsid w:val="000D7846"/>
    <w:rsid w:val="000E7C98"/>
    <w:rsid w:val="001069E2"/>
    <w:rsid w:val="00116592"/>
    <w:rsid w:val="00123BD7"/>
    <w:rsid w:val="001434C6"/>
    <w:rsid w:val="001447C5"/>
    <w:rsid w:val="00151A4F"/>
    <w:rsid w:val="00152D64"/>
    <w:rsid w:val="00175F67"/>
    <w:rsid w:val="0017721F"/>
    <w:rsid w:val="001A1615"/>
    <w:rsid w:val="00215BCC"/>
    <w:rsid w:val="002A261B"/>
    <w:rsid w:val="002D0D67"/>
    <w:rsid w:val="002E265F"/>
    <w:rsid w:val="00333D8A"/>
    <w:rsid w:val="00387F34"/>
    <w:rsid w:val="003C39F2"/>
    <w:rsid w:val="003F1939"/>
    <w:rsid w:val="00417279"/>
    <w:rsid w:val="00422F42"/>
    <w:rsid w:val="00423DAF"/>
    <w:rsid w:val="0048462D"/>
    <w:rsid w:val="004B0D39"/>
    <w:rsid w:val="004E04D8"/>
    <w:rsid w:val="005035B9"/>
    <w:rsid w:val="005215D3"/>
    <w:rsid w:val="0052237B"/>
    <w:rsid w:val="005404BC"/>
    <w:rsid w:val="005621E7"/>
    <w:rsid w:val="00562D89"/>
    <w:rsid w:val="00571323"/>
    <w:rsid w:val="00585EB4"/>
    <w:rsid w:val="005B420C"/>
    <w:rsid w:val="005C5319"/>
    <w:rsid w:val="005C6A0B"/>
    <w:rsid w:val="00606AA7"/>
    <w:rsid w:val="0063429E"/>
    <w:rsid w:val="00673325"/>
    <w:rsid w:val="0068523E"/>
    <w:rsid w:val="00686938"/>
    <w:rsid w:val="006A5BF7"/>
    <w:rsid w:val="006F2EDB"/>
    <w:rsid w:val="007006E7"/>
    <w:rsid w:val="00744CA4"/>
    <w:rsid w:val="00766256"/>
    <w:rsid w:val="0079115C"/>
    <w:rsid w:val="00793211"/>
    <w:rsid w:val="007C5304"/>
    <w:rsid w:val="007D29B5"/>
    <w:rsid w:val="0084522C"/>
    <w:rsid w:val="0087058F"/>
    <w:rsid w:val="008C7E59"/>
    <w:rsid w:val="008D6899"/>
    <w:rsid w:val="008E0C52"/>
    <w:rsid w:val="009341F6"/>
    <w:rsid w:val="00937142"/>
    <w:rsid w:val="00947D9B"/>
    <w:rsid w:val="00952224"/>
    <w:rsid w:val="0096557E"/>
    <w:rsid w:val="0097100D"/>
    <w:rsid w:val="00975E5E"/>
    <w:rsid w:val="00981A72"/>
    <w:rsid w:val="009840C4"/>
    <w:rsid w:val="00991267"/>
    <w:rsid w:val="009D19D3"/>
    <w:rsid w:val="009E4BDB"/>
    <w:rsid w:val="00A53B02"/>
    <w:rsid w:val="00A6603C"/>
    <w:rsid w:val="00A72A23"/>
    <w:rsid w:val="00A85B0A"/>
    <w:rsid w:val="00A87186"/>
    <w:rsid w:val="00AA1A7D"/>
    <w:rsid w:val="00AC7728"/>
    <w:rsid w:val="00AE32C0"/>
    <w:rsid w:val="00AF7DFD"/>
    <w:rsid w:val="00B04BD7"/>
    <w:rsid w:val="00B15218"/>
    <w:rsid w:val="00B22BD0"/>
    <w:rsid w:val="00B254B4"/>
    <w:rsid w:val="00B54F1F"/>
    <w:rsid w:val="00BC203A"/>
    <w:rsid w:val="00BD2281"/>
    <w:rsid w:val="00C11B96"/>
    <w:rsid w:val="00C17117"/>
    <w:rsid w:val="00C24FE9"/>
    <w:rsid w:val="00C8591A"/>
    <w:rsid w:val="00CB39A2"/>
    <w:rsid w:val="00CB4A88"/>
    <w:rsid w:val="00CB7EDF"/>
    <w:rsid w:val="00D752CA"/>
    <w:rsid w:val="00D91F2A"/>
    <w:rsid w:val="00DC56C1"/>
    <w:rsid w:val="00DD4847"/>
    <w:rsid w:val="00DF1224"/>
    <w:rsid w:val="00E1007A"/>
    <w:rsid w:val="00E217B6"/>
    <w:rsid w:val="00E30EA0"/>
    <w:rsid w:val="00E87165"/>
    <w:rsid w:val="00EA6C20"/>
    <w:rsid w:val="00EB5B50"/>
    <w:rsid w:val="00ED6523"/>
    <w:rsid w:val="00EF0740"/>
    <w:rsid w:val="00F02051"/>
    <w:rsid w:val="00F02E05"/>
    <w:rsid w:val="00F472E9"/>
    <w:rsid w:val="00F51733"/>
    <w:rsid w:val="00F66C08"/>
    <w:rsid w:val="00FA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B0D39"/>
    <w:rPr>
      <w:color w:val="0000FF" w:themeColor="hyperlink"/>
      <w:u w:val="single"/>
    </w:rPr>
  </w:style>
  <w:style w:type="character" w:styleId="Helyrzszveg">
    <w:name w:val="Placeholder Text"/>
    <w:basedOn w:val="Bekezdsalapbettpusa"/>
    <w:uiPriority w:val="99"/>
    <w:semiHidden/>
    <w:rsid w:val="000E7C98"/>
    <w:rPr>
      <w:color w:val="808080"/>
    </w:rPr>
  </w:style>
  <w:style w:type="table" w:styleId="Rcsostblzat">
    <w:name w:val="Table Grid"/>
    <w:basedOn w:val="Normltblzat"/>
    <w:uiPriority w:val="59"/>
    <w:unhideWhenUsed/>
    <w:rsid w:val="005B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81A72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DC56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B0D39"/>
    <w:rPr>
      <w:color w:val="0000FF" w:themeColor="hyperlink"/>
      <w:u w:val="single"/>
    </w:rPr>
  </w:style>
  <w:style w:type="character" w:styleId="Helyrzszveg">
    <w:name w:val="Placeholder Text"/>
    <w:basedOn w:val="Bekezdsalapbettpusa"/>
    <w:uiPriority w:val="99"/>
    <w:semiHidden/>
    <w:rsid w:val="000E7C98"/>
    <w:rPr>
      <w:color w:val="808080"/>
    </w:rPr>
  </w:style>
  <w:style w:type="table" w:styleId="Rcsostblzat">
    <w:name w:val="Table Grid"/>
    <w:basedOn w:val="Normltblzat"/>
    <w:uiPriority w:val="59"/>
    <w:unhideWhenUsed/>
    <w:rsid w:val="005B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81A72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DC56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ysics.bme.hu/sites/physics.bme.hu/files/users/BMETE14AX00_kov/K1A_laborzh_gyak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physics.bme.hu/BMETE14AX00_ko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hysics.bme.hu/sites/physics.bme.hu/files/users/BMETE14AX00_kov/meredekseg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hysics.bme.hu/sites/physics.bme.hu/files/users/BMETE14AX00_kov/jegyzokonyv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9F0E5-FDB3-417D-A4D8-052F7E0AA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3017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3</cp:revision>
  <dcterms:created xsi:type="dcterms:W3CDTF">2020-09-09T09:50:00Z</dcterms:created>
  <dcterms:modified xsi:type="dcterms:W3CDTF">2020-09-09T09:50:00Z</dcterms:modified>
</cp:coreProperties>
</file>