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F7" w:rsidRPr="009C21A9" w:rsidRDefault="00474153">
      <w:pPr>
        <w:rPr>
          <w:rFonts w:asciiTheme="minorHAnsi" w:hAnsiTheme="minorHAnsi"/>
          <w:b/>
          <w:sz w:val="24"/>
          <w:szCs w:val="24"/>
        </w:rPr>
      </w:pPr>
      <w:r w:rsidRPr="009C21A9">
        <w:rPr>
          <w:rFonts w:asciiTheme="minorHAnsi" w:hAnsiTheme="minorHAnsi"/>
          <w:b/>
          <w:sz w:val="24"/>
          <w:szCs w:val="24"/>
        </w:rPr>
        <w:t xml:space="preserve">A MEREDEKSÉG </w:t>
      </w:r>
      <w:r w:rsidR="007721A1" w:rsidRPr="009C21A9">
        <w:rPr>
          <w:rFonts w:asciiTheme="minorHAnsi" w:hAnsiTheme="minorHAnsi"/>
          <w:b/>
          <w:sz w:val="24"/>
          <w:szCs w:val="24"/>
        </w:rPr>
        <w:t>MEGHATÁROZÁSÁRÓL</w:t>
      </w:r>
    </w:p>
    <w:p w:rsidR="00474153" w:rsidRPr="009C21A9" w:rsidRDefault="00474153">
      <w:pPr>
        <w:rPr>
          <w:rFonts w:asciiTheme="minorHAnsi" w:hAnsiTheme="minorHAnsi"/>
          <w:sz w:val="24"/>
          <w:szCs w:val="24"/>
        </w:rPr>
      </w:pPr>
    </w:p>
    <w:p w:rsidR="00474153" w:rsidRPr="009C21A9" w:rsidRDefault="00474153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>Nézzük a következő adatok kiértékelését:</w:t>
      </w:r>
      <w:bookmarkStart w:id="0" w:name="_GoBack"/>
      <w:bookmarkEnd w:id="0"/>
    </w:p>
    <w:tbl>
      <w:tblPr>
        <w:tblW w:w="28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206"/>
        <w:gridCol w:w="960"/>
      </w:tblGrid>
      <w:tr w:rsidR="007721A1" w:rsidRPr="009C21A9" w:rsidTr="00011782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A1" w:rsidRPr="009C21A9" w:rsidRDefault="007721A1" w:rsidP="007721A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A1" w:rsidRPr="00474153" w:rsidRDefault="007721A1" w:rsidP="007721A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74153">
              <w:rPr>
                <w:rFonts w:asciiTheme="minorHAnsi" w:hAnsi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A1" w:rsidRPr="00474153" w:rsidRDefault="007721A1" w:rsidP="007721A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74153">
              <w:rPr>
                <w:rFonts w:asciiTheme="minorHAnsi" w:hAnsiTheme="minorHAnsi"/>
                <w:color w:val="000000"/>
                <w:sz w:val="24"/>
                <w:szCs w:val="24"/>
              </w:rPr>
              <w:t>y</w:t>
            </w:r>
          </w:p>
        </w:tc>
      </w:tr>
      <w:tr w:rsidR="00533042" w:rsidRPr="009C21A9" w:rsidTr="0001178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42" w:rsidRPr="009C21A9" w:rsidRDefault="00533042" w:rsidP="007721A1">
            <w:pPr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  <w:t>1.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3,1</w:t>
            </w:r>
          </w:p>
        </w:tc>
      </w:tr>
      <w:tr w:rsidR="00533042" w:rsidRPr="009C21A9" w:rsidTr="0001178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42" w:rsidRPr="009C21A9" w:rsidRDefault="00533042" w:rsidP="007721A1">
            <w:pPr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  <w:t>2.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7,8</w:t>
            </w:r>
          </w:p>
        </w:tc>
      </w:tr>
      <w:tr w:rsidR="00533042" w:rsidRPr="009C21A9" w:rsidTr="0001178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42" w:rsidRPr="009C21A9" w:rsidRDefault="00533042" w:rsidP="007721A1">
            <w:pPr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  <w:t>3.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11,2</w:t>
            </w:r>
          </w:p>
        </w:tc>
      </w:tr>
      <w:tr w:rsidR="00533042" w:rsidRPr="009C21A9" w:rsidTr="0001178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42" w:rsidRPr="009C21A9" w:rsidRDefault="00533042" w:rsidP="007721A1">
            <w:pPr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  <w:t>4.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16,3</w:t>
            </w:r>
          </w:p>
        </w:tc>
      </w:tr>
      <w:tr w:rsidR="00533042" w:rsidRPr="009C21A9" w:rsidTr="0001178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42" w:rsidRPr="009C21A9" w:rsidRDefault="00533042" w:rsidP="007721A1">
            <w:pPr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  <w:t>5.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</w:tr>
      <w:tr w:rsidR="00533042" w:rsidRPr="009C21A9" w:rsidTr="0001178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42" w:rsidRPr="009C21A9" w:rsidRDefault="00533042" w:rsidP="007721A1">
            <w:pPr>
              <w:jc w:val="center"/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  <w:t>6.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042" w:rsidRPr="009C21A9" w:rsidRDefault="00533042" w:rsidP="0053304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24,2</w:t>
            </w:r>
          </w:p>
        </w:tc>
      </w:tr>
    </w:tbl>
    <w:p w:rsidR="00474153" w:rsidRPr="009C21A9" w:rsidRDefault="00474153">
      <w:pPr>
        <w:rPr>
          <w:rFonts w:asciiTheme="minorHAnsi" w:hAnsiTheme="minorHAnsi"/>
          <w:sz w:val="24"/>
          <w:szCs w:val="24"/>
        </w:rPr>
      </w:pPr>
    </w:p>
    <w:p w:rsidR="00474153" w:rsidRPr="009C21A9" w:rsidRDefault="00474153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>Ábrázoljuk:</w:t>
      </w:r>
    </w:p>
    <w:p w:rsidR="00474153" w:rsidRPr="009C21A9" w:rsidRDefault="00011782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762847" cy="2647507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74153" w:rsidRPr="009C21A9" w:rsidRDefault="00474153">
      <w:pPr>
        <w:rPr>
          <w:rFonts w:asciiTheme="minorHAnsi" w:hAnsiTheme="minorHAnsi"/>
          <w:sz w:val="24"/>
          <w:szCs w:val="24"/>
        </w:rPr>
      </w:pPr>
    </w:p>
    <w:p w:rsidR="00766339" w:rsidRDefault="00766339">
      <w:pPr>
        <w:rPr>
          <w:rFonts w:asciiTheme="minorHAnsi" w:hAnsiTheme="minorHAnsi"/>
          <w:sz w:val="24"/>
          <w:szCs w:val="24"/>
        </w:rPr>
      </w:pPr>
    </w:p>
    <w:p w:rsidR="009C21A9" w:rsidRPr="009C21A9" w:rsidRDefault="009C21A9">
      <w:pPr>
        <w:rPr>
          <w:rFonts w:asciiTheme="minorHAnsi" w:hAnsiTheme="minorHAnsi"/>
          <w:sz w:val="24"/>
          <w:szCs w:val="24"/>
        </w:rPr>
      </w:pPr>
    </w:p>
    <w:p w:rsidR="00533042" w:rsidRPr="009C21A9" w:rsidRDefault="007721A1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 xml:space="preserve">Ki tudjuk számolni, hogy 2 pontot kiválasztva mennyi az azon a 2 ponton átmenő egyenes meredeksége. </w:t>
      </w:r>
    </w:p>
    <w:p w:rsidR="00011782" w:rsidRPr="009C21A9" w:rsidRDefault="007721A1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 xml:space="preserve">Például az </w:t>
      </w:r>
      <w:r w:rsidR="00533042" w:rsidRPr="009C21A9">
        <w:rPr>
          <w:rFonts w:asciiTheme="minorHAnsi" w:hAnsiTheme="minorHAnsi"/>
          <w:sz w:val="24"/>
          <w:szCs w:val="24"/>
        </w:rPr>
        <w:t>első</w:t>
      </w:r>
      <w:r w:rsidRPr="009C21A9">
        <w:rPr>
          <w:rFonts w:asciiTheme="minorHAnsi" w:hAnsiTheme="minorHAnsi"/>
          <w:sz w:val="24"/>
          <w:szCs w:val="24"/>
        </w:rPr>
        <w:t xml:space="preserve"> és a</w:t>
      </w:r>
      <w:r w:rsidR="00533042" w:rsidRPr="009C21A9">
        <w:rPr>
          <w:rFonts w:asciiTheme="minorHAnsi" w:hAnsiTheme="minorHAnsi"/>
          <w:sz w:val="24"/>
          <w:szCs w:val="24"/>
        </w:rPr>
        <w:t>z</w:t>
      </w:r>
      <w:r w:rsidRPr="009C21A9">
        <w:rPr>
          <w:rFonts w:asciiTheme="minorHAnsi" w:hAnsiTheme="minorHAnsi"/>
          <w:sz w:val="24"/>
          <w:szCs w:val="24"/>
        </w:rPr>
        <w:t xml:space="preserve"> </w:t>
      </w:r>
      <w:r w:rsidR="00533042" w:rsidRPr="009C21A9">
        <w:rPr>
          <w:rFonts w:asciiTheme="minorHAnsi" w:hAnsiTheme="minorHAnsi"/>
          <w:sz w:val="24"/>
          <w:szCs w:val="24"/>
        </w:rPr>
        <w:t>utolsó</w:t>
      </w:r>
      <w:r w:rsidRPr="009C21A9">
        <w:rPr>
          <w:rFonts w:asciiTheme="minorHAnsi" w:hAnsiTheme="minorHAnsi"/>
          <w:sz w:val="24"/>
          <w:szCs w:val="24"/>
        </w:rPr>
        <w:t xml:space="preserve"> ponton átmenő egyenes meredeksége </w:t>
      </w:r>
    </w:p>
    <w:p w:rsidR="007721A1" w:rsidRPr="009C21A9" w:rsidRDefault="007721A1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>(y</w:t>
      </w:r>
      <w:r w:rsidRPr="009C21A9">
        <w:rPr>
          <w:rFonts w:asciiTheme="minorHAnsi" w:hAnsiTheme="minorHAnsi"/>
          <w:sz w:val="24"/>
          <w:szCs w:val="24"/>
          <w:vertAlign w:val="subscript"/>
        </w:rPr>
        <w:t>6</w:t>
      </w:r>
      <w:r w:rsidRPr="009C21A9">
        <w:rPr>
          <w:rFonts w:asciiTheme="minorHAnsi" w:hAnsiTheme="minorHAnsi"/>
          <w:sz w:val="24"/>
          <w:szCs w:val="24"/>
        </w:rPr>
        <w:t xml:space="preserve"> – </w:t>
      </w:r>
      <w:proofErr w:type="gramStart"/>
      <w:r w:rsidRPr="009C21A9">
        <w:rPr>
          <w:rFonts w:asciiTheme="minorHAnsi" w:hAnsiTheme="minorHAnsi"/>
          <w:sz w:val="24"/>
          <w:szCs w:val="24"/>
        </w:rPr>
        <w:t>y</w:t>
      </w:r>
      <w:r w:rsidRPr="009C21A9">
        <w:rPr>
          <w:rFonts w:asciiTheme="minorHAnsi" w:hAnsiTheme="minorHAnsi"/>
          <w:sz w:val="24"/>
          <w:szCs w:val="24"/>
          <w:vertAlign w:val="subscript"/>
        </w:rPr>
        <w:t>1</w:t>
      </w:r>
      <w:r w:rsidRPr="009C21A9">
        <w:rPr>
          <w:rFonts w:asciiTheme="minorHAnsi" w:hAnsiTheme="minorHAnsi"/>
          <w:sz w:val="24"/>
          <w:szCs w:val="24"/>
        </w:rPr>
        <w:t xml:space="preserve"> )</w:t>
      </w:r>
      <w:proofErr w:type="gramEnd"/>
      <w:r w:rsidRPr="009C21A9">
        <w:rPr>
          <w:rFonts w:asciiTheme="minorHAnsi" w:hAnsiTheme="minorHAnsi"/>
          <w:sz w:val="24"/>
          <w:szCs w:val="24"/>
        </w:rPr>
        <w:t xml:space="preserve"> / (x</w:t>
      </w:r>
      <w:r w:rsidRPr="009C21A9">
        <w:rPr>
          <w:rFonts w:asciiTheme="minorHAnsi" w:hAnsiTheme="minorHAnsi"/>
          <w:sz w:val="24"/>
          <w:szCs w:val="24"/>
          <w:vertAlign w:val="subscript"/>
        </w:rPr>
        <w:t>6</w:t>
      </w:r>
      <w:r w:rsidRPr="009C21A9">
        <w:rPr>
          <w:rFonts w:asciiTheme="minorHAnsi" w:hAnsiTheme="minorHAnsi"/>
          <w:sz w:val="24"/>
          <w:szCs w:val="24"/>
        </w:rPr>
        <w:t xml:space="preserve"> – x</w:t>
      </w:r>
      <w:r w:rsidRPr="009C21A9">
        <w:rPr>
          <w:rFonts w:asciiTheme="minorHAnsi" w:hAnsiTheme="minorHAnsi"/>
          <w:sz w:val="24"/>
          <w:szCs w:val="24"/>
          <w:vertAlign w:val="subscript"/>
        </w:rPr>
        <w:t>1</w:t>
      </w:r>
      <w:r w:rsidRPr="009C21A9">
        <w:rPr>
          <w:rFonts w:asciiTheme="minorHAnsi" w:hAnsiTheme="minorHAnsi"/>
          <w:sz w:val="24"/>
          <w:szCs w:val="24"/>
        </w:rPr>
        <w:t xml:space="preserve">)  = </w:t>
      </w:r>
      <w:r w:rsidR="00533042" w:rsidRPr="009C21A9">
        <w:rPr>
          <w:rFonts w:asciiTheme="minorHAnsi" w:hAnsiTheme="minorHAnsi"/>
          <w:sz w:val="24"/>
          <w:szCs w:val="24"/>
        </w:rPr>
        <w:t xml:space="preserve">(24,2–3,1)/(6,3–1,2) = </w:t>
      </w:r>
      <w:r w:rsidRPr="009C21A9">
        <w:rPr>
          <w:rFonts w:asciiTheme="minorHAnsi" w:hAnsiTheme="minorHAnsi"/>
          <w:sz w:val="24"/>
          <w:szCs w:val="24"/>
        </w:rPr>
        <w:t xml:space="preserve"> 4,137.</w:t>
      </w:r>
      <w:r w:rsidR="00533042" w:rsidRPr="009C21A9">
        <w:rPr>
          <w:rFonts w:asciiTheme="minorHAnsi" w:hAnsiTheme="minorHAnsi"/>
          <w:sz w:val="24"/>
          <w:szCs w:val="24"/>
        </w:rPr>
        <w:t xml:space="preserve"> Ez az egyenes így néz ki:</w:t>
      </w:r>
    </w:p>
    <w:p w:rsidR="00533042" w:rsidRPr="009C21A9" w:rsidRDefault="00011782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762847" cy="2541182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1782" w:rsidRPr="009C21A9" w:rsidRDefault="00011782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 xml:space="preserve">Ez </w:t>
      </w:r>
      <w:r w:rsidR="0021534B">
        <w:rPr>
          <w:rFonts w:asciiTheme="minorHAnsi" w:hAnsiTheme="minorHAnsi"/>
          <w:sz w:val="24"/>
          <w:szCs w:val="24"/>
        </w:rPr>
        <w:t xml:space="preserve">biztosan </w:t>
      </w:r>
      <w:r w:rsidRPr="009C21A9">
        <w:rPr>
          <w:rFonts w:asciiTheme="minorHAnsi" w:hAnsiTheme="minorHAnsi"/>
          <w:sz w:val="24"/>
          <w:szCs w:val="24"/>
        </w:rPr>
        <w:t>nem a legjobb egyenes, mert az összes többi mérési pont az egyenes fölött van.</w:t>
      </w:r>
    </w:p>
    <w:p w:rsidR="00011782" w:rsidRPr="009C21A9" w:rsidRDefault="00011782">
      <w:pPr>
        <w:rPr>
          <w:rFonts w:asciiTheme="minorHAnsi" w:hAnsiTheme="minorHAnsi"/>
          <w:sz w:val="24"/>
          <w:szCs w:val="24"/>
        </w:rPr>
      </w:pPr>
    </w:p>
    <w:p w:rsidR="00011782" w:rsidRPr="009C21A9" w:rsidRDefault="00766339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>Ha csak az adatainkat szeretnénk használni a számoláshoz, akkor megtehetnénk azt, hogy az adatainkból minden lehetséges párosítást létrehozunk</w:t>
      </w:r>
      <w:r w:rsidR="00FA7850" w:rsidRPr="009C21A9">
        <w:rPr>
          <w:rFonts w:asciiTheme="minorHAnsi" w:hAnsiTheme="minorHAnsi"/>
          <w:sz w:val="24"/>
          <w:szCs w:val="24"/>
        </w:rPr>
        <w:t>,</w:t>
      </w:r>
      <w:r w:rsidRPr="009C21A9">
        <w:rPr>
          <w:rFonts w:asciiTheme="minorHAnsi" w:hAnsiTheme="minorHAnsi"/>
          <w:sz w:val="24"/>
          <w:szCs w:val="24"/>
        </w:rPr>
        <w:t xml:space="preserve"> és azoknak mind kiszámoljuk a meredekségét.</w:t>
      </w:r>
      <w:r w:rsidR="0021534B">
        <w:rPr>
          <w:rFonts w:asciiTheme="minorHAnsi" w:hAnsiTheme="minorHAnsi"/>
          <w:sz w:val="24"/>
          <w:szCs w:val="24"/>
        </w:rPr>
        <w:t xml:space="preserve"> Ez sok számolás lenne, pl.</w:t>
      </w:r>
      <w:r w:rsidRPr="009C21A9">
        <w:rPr>
          <w:rFonts w:asciiTheme="minorHAnsi" w:hAnsiTheme="minorHAnsi"/>
          <w:sz w:val="24"/>
          <w:szCs w:val="24"/>
        </w:rPr>
        <w:t xml:space="preserve"> 6 adat esetében ez </w:t>
      </w:r>
      <w:r w:rsidR="0021534B">
        <w:rPr>
          <w:rFonts w:asciiTheme="minorHAnsi" w:hAnsiTheme="minorHAnsi"/>
          <w:sz w:val="24"/>
          <w:szCs w:val="24"/>
        </w:rPr>
        <w:t xml:space="preserve">már </w:t>
      </w:r>
      <w:r w:rsidRPr="009C21A9">
        <w:rPr>
          <w:rFonts w:asciiTheme="minorHAnsi" w:hAnsiTheme="minorHAnsi"/>
          <w:sz w:val="24"/>
          <w:szCs w:val="24"/>
        </w:rPr>
        <w:t>15 egyenest jelent!</w:t>
      </w:r>
    </w:p>
    <w:tbl>
      <w:tblPr>
        <w:tblW w:w="624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709"/>
        <w:gridCol w:w="851"/>
        <w:gridCol w:w="850"/>
        <w:gridCol w:w="851"/>
        <w:gridCol w:w="850"/>
        <w:gridCol w:w="190"/>
        <w:gridCol w:w="1369"/>
      </w:tblGrid>
      <w:tr w:rsidR="00766339" w:rsidRPr="00766339" w:rsidTr="00FA7850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C21A9">
              <w:rPr>
                <w:rFonts w:asciiTheme="minorHAnsi" w:hAnsiTheme="minorHAnsi"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x_</w:t>
            </w:r>
            <w:proofErr w:type="gramStart"/>
            <w:r w:rsidRPr="0076633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y_</w:t>
            </w:r>
            <w:proofErr w:type="gramStart"/>
            <w:r w:rsidRPr="0076633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x_B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y_B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meredekség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5,222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4,500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4,400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4,711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4,137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3,778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4,048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4,552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3,905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4,250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4,900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3,939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5,875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3,762</w:t>
            </w:r>
          </w:p>
        </w:tc>
      </w:tr>
      <w:tr w:rsidR="00766339" w:rsidRPr="00766339" w:rsidTr="00FA7850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21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66339" w:rsidRPr="00766339" w:rsidRDefault="00766339" w:rsidP="00FA7850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6339">
              <w:rPr>
                <w:rFonts w:asciiTheme="minorHAnsi" w:hAnsiTheme="minorHAnsi"/>
                <w:color w:val="000000"/>
                <w:sz w:val="24"/>
                <w:szCs w:val="24"/>
              </w:rPr>
              <w:t>2,462</w:t>
            </w:r>
          </w:p>
        </w:tc>
      </w:tr>
    </w:tbl>
    <w:p w:rsidR="00FA7850" w:rsidRPr="009C21A9" w:rsidRDefault="00FA7850">
      <w:pPr>
        <w:rPr>
          <w:rFonts w:asciiTheme="minorHAnsi" w:hAnsiTheme="minorHAnsi"/>
          <w:sz w:val="24"/>
          <w:szCs w:val="24"/>
        </w:rPr>
      </w:pPr>
    </w:p>
    <w:p w:rsidR="00FA7850" w:rsidRPr="009C21A9" w:rsidRDefault="00FA7850" w:rsidP="00FA7850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>Legkisebb meredekséget az 5. és a 6. pont ad, legnagyobb meredekséget a 4. és az 5. pont ad</w:t>
      </w:r>
      <w:r w:rsidR="00B037A5" w:rsidRPr="009C21A9">
        <w:rPr>
          <w:rFonts w:asciiTheme="minorHAnsi" w:hAnsiTheme="minorHAnsi"/>
          <w:sz w:val="24"/>
          <w:szCs w:val="24"/>
        </w:rPr>
        <w:t xml:space="preserve">, ezek között </w:t>
      </w:r>
      <w:proofErr w:type="gramStart"/>
      <w:r w:rsidR="00B037A5" w:rsidRPr="009C21A9">
        <w:rPr>
          <w:rFonts w:asciiTheme="minorHAnsi" w:hAnsiTheme="minorHAnsi"/>
          <w:sz w:val="24"/>
          <w:szCs w:val="24"/>
        </w:rPr>
        <w:t>több, mint</w:t>
      </w:r>
      <w:proofErr w:type="gramEnd"/>
      <w:r w:rsidR="00B037A5" w:rsidRPr="009C21A9">
        <w:rPr>
          <w:rFonts w:asciiTheme="minorHAnsi" w:hAnsiTheme="minorHAnsi"/>
          <w:sz w:val="24"/>
          <w:szCs w:val="24"/>
        </w:rPr>
        <w:t xml:space="preserve"> kétszeres a szorzó!</w:t>
      </w:r>
    </w:p>
    <w:p w:rsidR="00FA7850" w:rsidRPr="009C21A9" w:rsidRDefault="00FA7850" w:rsidP="00FA7850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>Az összes meredekség-érték átlaga 4,296 (a szórás 0,199).</w:t>
      </w:r>
    </w:p>
    <w:p w:rsidR="004B0948" w:rsidRPr="009C21A9" w:rsidRDefault="004B0948">
      <w:pPr>
        <w:rPr>
          <w:rFonts w:asciiTheme="minorHAnsi" w:hAnsiTheme="minorHAnsi"/>
          <w:sz w:val="24"/>
          <w:szCs w:val="24"/>
        </w:rPr>
      </w:pPr>
    </w:p>
    <w:p w:rsidR="00FA7850" w:rsidRPr="009C21A9" w:rsidRDefault="004B0948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 xml:space="preserve">A meredekséget nem </w:t>
      </w:r>
      <w:r w:rsidR="00B037A5" w:rsidRPr="009C21A9">
        <w:rPr>
          <w:rFonts w:asciiTheme="minorHAnsi" w:hAnsiTheme="minorHAnsi"/>
          <w:sz w:val="24"/>
          <w:szCs w:val="24"/>
        </w:rPr>
        <w:t>az adatainkból</w:t>
      </w:r>
      <w:r w:rsidRPr="009C21A9">
        <w:rPr>
          <w:rFonts w:asciiTheme="minorHAnsi" w:hAnsiTheme="minorHAnsi"/>
          <w:sz w:val="24"/>
          <w:szCs w:val="24"/>
        </w:rPr>
        <w:t xml:space="preserve"> számoljuk ki, hanem egyenest illesztünk az összes pontra úgy, hogy az a lehető legközelebb menjen a pontjainkhoz (az első és az utolsó pont nem kitüntetett értékek).</w:t>
      </w:r>
    </w:p>
    <w:p w:rsidR="004B0948" w:rsidRPr="009C21A9" w:rsidRDefault="004B0948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>Például így:</w:t>
      </w:r>
    </w:p>
    <w:p w:rsidR="004B0948" w:rsidRPr="009C21A9" w:rsidRDefault="0097577C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762847" cy="2998382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534B" w:rsidRDefault="0021534B">
      <w:pPr>
        <w:rPr>
          <w:rFonts w:asciiTheme="minorHAnsi" w:hAnsiTheme="minorHAnsi"/>
          <w:sz w:val="24"/>
          <w:szCs w:val="24"/>
        </w:rPr>
      </w:pPr>
    </w:p>
    <w:p w:rsidR="004E6037" w:rsidRPr="009C21A9" w:rsidRDefault="004E6037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>Ennek az egyenesnek kell meghatároznunk a meredekségét.</w:t>
      </w:r>
    </w:p>
    <w:p w:rsidR="00B037A5" w:rsidRPr="009C21A9" w:rsidRDefault="00B037A5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lastRenderedPageBreak/>
        <w:t>Ha vannak olyan adataink, amik elég jól illeszkednek, akkor nem okoz nagy hibát, ha ezekből számolunk.</w:t>
      </w:r>
    </w:p>
    <w:p w:rsidR="004E6037" w:rsidRPr="009C21A9" w:rsidRDefault="009C21A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Például</w:t>
      </w:r>
      <w:r w:rsidR="004E6037" w:rsidRPr="009C21A9">
        <w:rPr>
          <w:rFonts w:asciiTheme="minorHAnsi" w:hAnsiTheme="minorHAnsi"/>
          <w:sz w:val="24"/>
          <w:szCs w:val="24"/>
        </w:rPr>
        <w:t xml:space="preserve"> a 3. és 4. pont elég jól illeszkednek. A fenti táblázatból látható, hogy az ebből számolt meredekség 4,250. </w:t>
      </w:r>
    </w:p>
    <w:p w:rsidR="004E6037" w:rsidRPr="009C21A9" w:rsidRDefault="004E6037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 xml:space="preserve">A 2. pont is elég jól illeszkedik, de a 2. és 3. ponthoz tartozó meredekség 3,778, a 2. és 4. ponthoz tartozó meredekség pedig 4,048, vagyis eléggé eltérnek. </w:t>
      </w:r>
    </w:p>
    <w:p w:rsidR="00577718" w:rsidRPr="009C21A9" w:rsidRDefault="00577718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t xml:space="preserve">Ha adatpontokból </w:t>
      </w:r>
      <w:r w:rsidR="009C21A9">
        <w:rPr>
          <w:rFonts w:asciiTheme="minorHAnsi" w:hAnsiTheme="minorHAnsi"/>
          <w:sz w:val="24"/>
          <w:szCs w:val="24"/>
        </w:rPr>
        <w:t>szeretnénk számolni</w:t>
      </w:r>
      <w:r w:rsidRPr="009C21A9">
        <w:rPr>
          <w:rFonts w:asciiTheme="minorHAnsi" w:hAnsiTheme="minorHAnsi"/>
          <w:sz w:val="24"/>
          <w:szCs w:val="24"/>
        </w:rPr>
        <w:t xml:space="preserve">, </w:t>
      </w:r>
      <w:r w:rsidR="009C21A9">
        <w:rPr>
          <w:rFonts w:asciiTheme="minorHAnsi" w:hAnsiTheme="minorHAnsi"/>
          <w:sz w:val="24"/>
          <w:szCs w:val="24"/>
        </w:rPr>
        <w:t>javíthatunk a pontok szórásából adódó eltéréseken azzal, hogy</w:t>
      </w:r>
      <w:r w:rsidRPr="009C21A9">
        <w:rPr>
          <w:rFonts w:asciiTheme="minorHAnsi" w:hAnsiTheme="minorHAnsi"/>
          <w:sz w:val="24"/>
          <w:szCs w:val="24"/>
        </w:rPr>
        <w:t xml:space="preserve"> ve</w:t>
      </w:r>
      <w:r w:rsidR="009C21A9">
        <w:rPr>
          <w:rFonts w:asciiTheme="minorHAnsi" w:hAnsiTheme="minorHAnsi"/>
          <w:sz w:val="24"/>
          <w:szCs w:val="24"/>
        </w:rPr>
        <w:t>ssz</w:t>
      </w:r>
      <w:r w:rsidRPr="009C21A9">
        <w:rPr>
          <w:rFonts w:asciiTheme="minorHAnsi" w:hAnsiTheme="minorHAnsi"/>
          <w:sz w:val="24"/>
          <w:szCs w:val="24"/>
        </w:rPr>
        <w:t xml:space="preserve">ük pl. 3 számítás átlagát. </w:t>
      </w:r>
      <w:r w:rsidR="00214C54" w:rsidRPr="009C21A9">
        <w:rPr>
          <w:rFonts w:asciiTheme="minorHAnsi" w:hAnsiTheme="minorHAnsi"/>
          <w:sz w:val="24"/>
          <w:szCs w:val="24"/>
        </w:rPr>
        <w:t>Például a</w:t>
      </w:r>
      <w:r w:rsidRPr="009C21A9">
        <w:rPr>
          <w:rFonts w:asciiTheme="minorHAnsi" w:hAnsiTheme="minorHAnsi"/>
          <w:sz w:val="24"/>
          <w:szCs w:val="24"/>
        </w:rPr>
        <w:t xml:space="preserve"> legjobban illeszkedő 3. és 4. pont, illetve a két legrosszabb illeszkedés átlaga (4,137+5,875+2,462)/3 = </w:t>
      </w:r>
      <w:r w:rsidR="00214C54" w:rsidRPr="009C21A9">
        <w:rPr>
          <w:rFonts w:asciiTheme="minorHAnsi" w:hAnsiTheme="minorHAnsi"/>
          <w:sz w:val="24"/>
          <w:szCs w:val="24"/>
        </w:rPr>
        <w:t>4,158.</w:t>
      </w:r>
    </w:p>
    <w:p w:rsidR="00D22A09" w:rsidRPr="009C21A9" w:rsidRDefault="00D22A09">
      <w:pPr>
        <w:rPr>
          <w:rFonts w:asciiTheme="minorHAnsi" w:hAnsiTheme="minorHAnsi"/>
          <w:sz w:val="24"/>
          <w:szCs w:val="24"/>
        </w:rPr>
      </w:pPr>
    </w:p>
    <w:p w:rsidR="004E6037" w:rsidRPr="0021534B" w:rsidRDefault="004E6037">
      <w:pPr>
        <w:rPr>
          <w:rFonts w:asciiTheme="minorHAnsi" w:hAnsiTheme="minorHAnsi"/>
          <w:b/>
          <w:sz w:val="24"/>
          <w:szCs w:val="24"/>
        </w:rPr>
      </w:pPr>
      <w:r w:rsidRPr="0021534B">
        <w:rPr>
          <w:rFonts w:asciiTheme="minorHAnsi" w:hAnsiTheme="minorHAnsi"/>
          <w:b/>
          <w:sz w:val="24"/>
          <w:szCs w:val="24"/>
        </w:rPr>
        <w:t xml:space="preserve">Az egyenes meredekségét </w:t>
      </w:r>
      <w:r w:rsidR="00B037A5" w:rsidRPr="0021534B">
        <w:rPr>
          <w:rFonts w:asciiTheme="minorHAnsi" w:hAnsiTheme="minorHAnsi"/>
          <w:sz w:val="24"/>
          <w:szCs w:val="24"/>
        </w:rPr>
        <w:t>azonban</w:t>
      </w:r>
      <w:r w:rsidR="00B037A5" w:rsidRPr="0021534B">
        <w:rPr>
          <w:rFonts w:asciiTheme="minorHAnsi" w:hAnsiTheme="minorHAnsi"/>
          <w:b/>
          <w:sz w:val="24"/>
          <w:szCs w:val="24"/>
        </w:rPr>
        <w:t xml:space="preserve"> </w:t>
      </w:r>
      <w:r w:rsidRPr="0021534B">
        <w:rPr>
          <w:rFonts w:asciiTheme="minorHAnsi" w:hAnsiTheme="minorHAnsi"/>
          <w:b/>
          <w:sz w:val="24"/>
          <w:szCs w:val="24"/>
        </w:rPr>
        <w:t xml:space="preserve">nem az adatainkból számoljuk ki, hanem a tengelyeken levő skála segítségével visszaolvasunk </w:t>
      </w:r>
      <w:r w:rsidR="00E453B3" w:rsidRPr="0021534B">
        <w:rPr>
          <w:rFonts w:asciiTheme="minorHAnsi" w:hAnsiTheme="minorHAnsi"/>
          <w:b/>
          <w:sz w:val="24"/>
          <w:szCs w:val="24"/>
        </w:rPr>
        <w:t>pontokat az egyenesről.</w:t>
      </w:r>
    </w:p>
    <w:p w:rsidR="00D248C5" w:rsidRDefault="00D248C5">
      <w:pPr>
        <w:rPr>
          <w:rFonts w:asciiTheme="minorHAnsi" w:hAnsiTheme="minorHAnsi"/>
          <w:sz w:val="24"/>
          <w:szCs w:val="24"/>
        </w:rPr>
        <w:sectPr w:rsidR="00D248C5" w:rsidSect="009C21A9">
          <w:pgSz w:w="11906" w:h="16838"/>
          <w:pgMar w:top="1247" w:right="1247" w:bottom="1247" w:left="1247" w:header="709" w:footer="709" w:gutter="0"/>
          <w:cols w:space="708"/>
          <w:docGrid w:linePitch="360"/>
        </w:sectPr>
      </w:pPr>
    </w:p>
    <w:p w:rsidR="00E453B3" w:rsidRPr="009C21A9" w:rsidRDefault="00264902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lastRenderedPageBreak/>
        <w:t>Például</w:t>
      </w:r>
    </w:p>
    <w:tbl>
      <w:tblPr>
        <w:tblW w:w="28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60"/>
      </w:tblGrid>
      <w:tr w:rsidR="00264902" w:rsidRPr="00264902" w:rsidTr="009C21A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leolvasott x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leolvasott y</w:t>
            </w:r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32,3</w:t>
            </w:r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2,8</w:t>
            </w:r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Δx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Δy</w:t>
            </w:r>
            <w:proofErr w:type="spellEnd"/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29,5</w:t>
            </w:r>
          </w:p>
        </w:tc>
      </w:tr>
    </w:tbl>
    <w:p w:rsidR="00264902" w:rsidRPr="009C21A9" w:rsidRDefault="00264902">
      <w:pPr>
        <w:rPr>
          <w:rFonts w:asciiTheme="minorHAnsi" w:hAnsiTheme="minorHAnsi"/>
          <w:sz w:val="24"/>
          <w:szCs w:val="24"/>
        </w:rPr>
      </w:pPr>
      <w:proofErr w:type="gramStart"/>
      <w:r w:rsidRPr="009C21A9">
        <w:rPr>
          <w:rFonts w:asciiTheme="minorHAnsi" w:hAnsiTheme="minorHAnsi"/>
          <w:sz w:val="24"/>
          <w:szCs w:val="24"/>
        </w:rPr>
        <w:t>amiből</w:t>
      </w:r>
      <w:proofErr w:type="gramEnd"/>
      <w:r w:rsidRPr="009C21A9">
        <w:rPr>
          <w:rFonts w:asciiTheme="minorHAnsi" w:hAnsiTheme="minorHAnsi"/>
          <w:sz w:val="24"/>
          <w:szCs w:val="24"/>
        </w:rPr>
        <w:t xml:space="preserve"> a meredekség 4,214</w:t>
      </w:r>
    </w:p>
    <w:p w:rsidR="00E63E2D" w:rsidRDefault="00E63E2D">
      <w:pPr>
        <w:rPr>
          <w:rFonts w:asciiTheme="minorHAnsi" w:hAnsiTheme="minorHAnsi"/>
          <w:sz w:val="24"/>
          <w:szCs w:val="24"/>
        </w:rPr>
      </w:pPr>
    </w:p>
    <w:p w:rsidR="00264902" w:rsidRPr="009C21A9" w:rsidRDefault="00264902">
      <w:pPr>
        <w:rPr>
          <w:rFonts w:asciiTheme="minorHAnsi" w:hAnsiTheme="minorHAnsi"/>
          <w:sz w:val="24"/>
          <w:szCs w:val="24"/>
        </w:rPr>
      </w:pPr>
      <w:proofErr w:type="gramStart"/>
      <w:r w:rsidRPr="009C21A9">
        <w:rPr>
          <w:rFonts w:asciiTheme="minorHAnsi" w:hAnsiTheme="minorHAnsi"/>
          <w:sz w:val="24"/>
          <w:szCs w:val="24"/>
        </w:rPr>
        <w:lastRenderedPageBreak/>
        <w:t>vagy</w:t>
      </w:r>
      <w:proofErr w:type="gramEnd"/>
    </w:p>
    <w:tbl>
      <w:tblPr>
        <w:tblW w:w="28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60"/>
      </w:tblGrid>
      <w:tr w:rsidR="00264902" w:rsidRPr="00264902" w:rsidTr="009C21A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leolvasott x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leolvasott y</w:t>
            </w:r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24</w:t>
            </w:r>
            <w:r w:rsidR="0037610D">
              <w:rPr>
                <w:rFonts w:asciiTheme="minorHAnsi" w:hAnsiTheme="minorHAnsi"/>
                <w:color w:val="000000"/>
                <w:sz w:val="24"/>
                <w:szCs w:val="24"/>
              </w:rPr>
              <w:t>,0</w:t>
            </w:r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19,6</w:t>
            </w:r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Δx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Δy</w:t>
            </w:r>
            <w:proofErr w:type="spellEnd"/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4,4</w:t>
            </w:r>
          </w:p>
        </w:tc>
      </w:tr>
    </w:tbl>
    <w:p w:rsidR="00264902" w:rsidRPr="009C21A9" w:rsidRDefault="00264902" w:rsidP="00264902">
      <w:pPr>
        <w:rPr>
          <w:rFonts w:asciiTheme="minorHAnsi" w:hAnsiTheme="minorHAnsi"/>
          <w:sz w:val="24"/>
          <w:szCs w:val="24"/>
        </w:rPr>
      </w:pPr>
      <w:proofErr w:type="gramStart"/>
      <w:r w:rsidRPr="009C21A9">
        <w:rPr>
          <w:rFonts w:asciiTheme="minorHAnsi" w:hAnsiTheme="minorHAnsi"/>
          <w:sz w:val="24"/>
          <w:szCs w:val="24"/>
        </w:rPr>
        <w:t>amiből</w:t>
      </w:r>
      <w:proofErr w:type="gramEnd"/>
      <w:r w:rsidRPr="009C21A9">
        <w:rPr>
          <w:rFonts w:asciiTheme="minorHAnsi" w:hAnsiTheme="minorHAnsi"/>
          <w:sz w:val="24"/>
          <w:szCs w:val="24"/>
        </w:rPr>
        <w:t xml:space="preserve"> a meredekség 4,400</w:t>
      </w:r>
    </w:p>
    <w:p w:rsidR="00E63E2D" w:rsidRDefault="00E63E2D">
      <w:pPr>
        <w:rPr>
          <w:rFonts w:asciiTheme="minorHAnsi" w:hAnsiTheme="minorHAnsi"/>
          <w:sz w:val="24"/>
          <w:szCs w:val="24"/>
        </w:rPr>
      </w:pPr>
    </w:p>
    <w:p w:rsidR="00264902" w:rsidRPr="009C21A9" w:rsidRDefault="00264902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lastRenderedPageBreak/>
        <w:t>vagy</w:t>
      </w:r>
    </w:p>
    <w:tbl>
      <w:tblPr>
        <w:tblW w:w="28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60"/>
      </w:tblGrid>
      <w:tr w:rsidR="00264902" w:rsidRPr="00264902" w:rsidTr="009C21A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leolvasott x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leolvasott y</w:t>
            </w:r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7,42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30</w:t>
            </w:r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0</w:t>
            </w:r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Δx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Δy</w:t>
            </w:r>
            <w:proofErr w:type="spellEnd"/>
          </w:p>
        </w:tc>
      </w:tr>
      <w:tr w:rsidR="00264902" w:rsidRPr="00264902" w:rsidTr="009C21A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902" w:rsidRPr="00264902" w:rsidRDefault="00264902" w:rsidP="0026490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64902">
              <w:rPr>
                <w:rFonts w:asciiTheme="minorHAnsi" w:hAnsiTheme="minorHAnsi"/>
                <w:color w:val="000000"/>
                <w:sz w:val="24"/>
                <w:szCs w:val="24"/>
              </w:rPr>
              <w:t>30</w:t>
            </w:r>
          </w:p>
        </w:tc>
      </w:tr>
    </w:tbl>
    <w:p w:rsidR="00264902" w:rsidRPr="009C21A9" w:rsidRDefault="00264902" w:rsidP="00264902">
      <w:pPr>
        <w:rPr>
          <w:rFonts w:asciiTheme="minorHAnsi" w:hAnsiTheme="minorHAnsi"/>
          <w:sz w:val="24"/>
          <w:szCs w:val="24"/>
        </w:rPr>
      </w:pPr>
      <w:proofErr w:type="gramStart"/>
      <w:r w:rsidRPr="009C21A9">
        <w:rPr>
          <w:rFonts w:asciiTheme="minorHAnsi" w:hAnsiTheme="minorHAnsi"/>
          <w:sz w:val="24"/>
          <w:szCs w:val="24"/>
        </w:rPr>
        <w:t>amiből</w:t>
      </w:r>
      <w:proofErr w:type="gramEnd"/>
      <w:r w:rsidRPr="009C21A9">
        <w:rPr>
          <w:rFonts w:asciiTheme="minorHAnsi" w:hAnsiTheme="minorHAnsi"/>
          <w:sz w:val="24"/>
          <w:szCs w:val="24"/>
        </w:rPr>
        <w:t xml:space="preserve"> a meredekség 4,249.</w:t>
      </w:r>
    </w:p>
    <w:p w:rsidR="00D248C5" w:rsidRDefault="00D248C5">
      <w:pPr>
        <w:rPr>
          <w:rFonts w:asciiTheme="minorHAnsi" w:hAnsiTheme="minorHAnsi"/>
          <w:sz w:val="24"/>
          <w:szCs w:val="24"/>
        </w:rPr>
        <w:sectPr w:rsidR="00D248C5" w:rsidSect="00D248C5">
          <w:type w:val="continuous"/>
          <w:pgSz w:w="11906" w:h="16838"/>
          <w:pgMar w:top="1247" w:right="1247" w:bottom="1247" w:left="1247" w:header="709" w:footer="709" w:gutter="0"/>
          <w:cols w:num="3" w:space="708"/>
          <w:docGrid w:linePitch="360"/>
        </w:sectPr>
      </w:pPr>
    </w:p>
    <w:p w:rsidR="00264902" w:rsidRDefault="00264902">
      <w:pPr>
        <w:rPr>
          <w:rFonts w:asciiTheme="minorHAnsi" w:hAnsiTheme="minorHAnsi"/>
          <w:sz w:val="24"/>
          <w:szCs w:val="24"/>
        </w:rPr>
      </w:pPr>
      <w:r w:rsidRPr="009C21A9">
        <w:rPr>
          <w:rFonts w:asciiTheme="minorHAnsi" w:hAnsiTheme="minorHAnsi"/>
          <w:sz w:val="24"/>
          <w:szCs w:val="24"/>
        </w:rPr>
        <w:lastRenderedPageBreak/>
        <w:t>Látható, hogy a középső esetben, ahol közeli pontok koordinátáit o</w:t>
      </w:r>
      <w:r w:rsidR="00B037A5" w:rsidRPr="009C21A9">
        <w:rPr>
          <w:rFonts w:asciiTheme="minorHAnsi" w:hAnsiTheme="minorHAnsi"/>
          <w:sz w:val="24"/>
          <w:szCs w:val="24"/>
        </w:rPr>
        <w:t xml:space="preserve">lvastuk le, más értéket kaptunk, mert az x és y értékek leolvasásának is van hibája. Ezt a leolvasási hibát csökkenthetjük azzal, ha </w:t>
      </w:r>
      <w:r w:rsidR="00B037A5" w:rsidRPr="0021534B">
        <w:rPr>
          <w:rFonts w:asciiTheme="minorHAnsi" w:hAnsiTheme="minorHAnsi"/>
          <w:b/>
          <w:sz w:val="24"/>
          <w:szCs w:val="24"/>
        </w:rPr>
        <w:t>minél távolabbi pontok</w:t>
      </w:r>
      <w:r w:rsidR="00B037A5" w:rsidRPr="009C21A9">
        <w:rPr>
          <w:rFonts w:asciiTheme="minorHAnsi" w:hAnsiTheme="minorHAnsi"/>
          <w:sz w:val="24"/>
          <w:szCs w:val="24"/>
        </w:rPr>
        <w:t xml:space="preserve"> koordinátáit olvassuk vissza.</w:t>
      </w:r>
      <w:r w:rsidR="00214C54" w:rsidRPr="009C21A9">
        <w:rPr>
          <w:rFonts w:asciiTheme="minorHAnsi" w:hAnsiTheme="minorHAnsi"/>
          <w:sz w:val="24"/>
          <w:szCs w:val="24"/>
        </w:rPr>
        <w:t xml:space="preserve"> </w:t>
      </w:r>
      <w:r w:rsidR="00E16700">
        <w:rPr>
          <w:rFonts w:asciiTheme="minorHAnsi" w:hAnsiTheme="minorHAnsi"/>
          <w:sz w:val="24"/>
          <w:szCs w:val="24"/>
        </w:rPr>
        <w:t>(</w:t>
      </w:r>
      <w:r w:rsidR="00214C54" w:rsidRPr="009C21A9">
        <w:rPr>
          <w:rFonts w:asciiTheme="minorHAnsi" w:hAnsiTheme="minorHAnsi"/>
          <w:sz w:val="24"/>
          <w:szCs w:val="24"/>
        </w:rPr>
        <w:t xml:space="preserve">A meredekség meghatározását tovább </w:t>
      </w:r>
      <w:proofErr w:type="spellStart"/>
      <w:r w:rsidR="00214C54" w:rsidRPr="009C21A9">
        <w:rPr>
          <w:rFonts w:asciiTheme="minorHAnsi" w:hAnsiTheme="minorHAnsi"/>
          <w:sz w:val="24"/>
          <w:szCs w:val="24"/>
        </w:rPr>
        <w:t>pontosíthatjuk</w:t>
      </w:r>
      <w:proofErr w:type="spellEnd"/>
      <w:r w:rsidR="00214C54" w:rsidRPr="009C21A9">
        <w:rPr>
          <w:rFonts w:asciiTheme="minorHAnsi" w:hAnsiTheme="minorHAnsi"/>
          <w:sz w:val="24"/>
          <w:szCs w:val="24"/>
        </w:rPr>
        <w:t xml:space="preserve"> azzal, ha több leolvasás átlagát vesszük.</w:t>
      </w:r>
      <w:r w:rsidR="00E16700">
        <w:rPr>
          <w:rFonts w:asciiTheme="minorHAnsi" w:hAnsiTheme="minorHAnsi"/>
          <w:sz w:val="24"/>
          <w:szCs w:val="24"/>
        </w:rPr>
        <w:t>)</w:t>
      </w:r>
    </w:p>
    <w:p w:rsidR="00332D3D" w:rsidRDefault="00332D3D">
      <w:pPr>
        <w:rPr>
          <w:rFonts w:asciiTheme="minorHAnsi" w:hAnsiTheme="minorHAnsi"/>
          <w:sz w:val="24"/>
          <w:szCs w:val="24"/>
        </w:rPr>
      </w:pPr>
    </w:p>
    <w:p w:rsidR="00524D7A" w:rsidRDefault="00524D7A">
      <w:pPr>
        <w:rPr>
          <w:rFonts w:asciiTheme="minorHAnsi" w:hAnsiTheme="minorHAnsi"/>
          <w:sz w:val="24"/>
          <w:szCs w:val="24"/>
        </w:rPr>
      </w:pPr>
    </w:p>
    <w:p w:rsidR="00332D3D" w:rsidRDefault="00332D3D">
      <w:pPr>
        <w:rPr>
          <w:rFonts w:asciiTheme="minorHAnsi" w:hAnsiTheme="minorHAnsi"/>
          <w:b/>
          <w:sz w:val="24"/>
          <w:szCs w:val="24"/>
        </w:rPr>
      </w:pPr>
      <w:r w:rsidRPr="00D248C5">
        <w:rPr>
          <w:rFonts w:asciiTheme="minorHAnsi" w:hAnsiTheme="minorHAnsi"/>
          <w:b/>
          <w:sz w:val="24"/>
          <w:szCs w:val="24"/>
        </w:rPr>
        <w:t>Megjegyzés:</w:t>
      </w:r>
    </w:p>
    <w:p w:rsidR="00296B09" w:rsidRDefault="00296B09" w:rsidP="00296B09">
      <w:pPr>
        <w:tabs>
          <w:tab w:val="left" w:pos="395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Ebben a példában se az x, se az y tengelyen levő mennyiségnek nem adtunk mértékegységet. Általában azonban a fizikai mennyiségek mértékegységgel bírnak, így a meredekség leolvasásánál ezeket is figyelembe kell vennünk, és az </w:t>
      </w:r>
      <w:r w:rsidRPr="00C164A8">
        <w:rPr>
          <w:rFonts w:asciiTheme="minorHAnsi" w:hAnsiTheme="minorHAnsi"/>
          <w:b/>
          <w:sz w:val="24"/>
          <w:szCs w:val="24"/>
        </w:rPr>
        <w:t>egyenes meredekségét mértékegységgel együtt kell megadni</w:t>
      </w:r>
      <w:r>
        <w:rPr>
          <w:rFonts w:asciiTheme="minorHAnsi" w:hAnsiTheme="minorHAnsi"/>
          <w:sz w:val="24"/>
          <w:szCs w:val="24"/>
        </w:rPr>
        <w:t>!</w:t>
      </w:r>
    </w:p>
    <w:p w:rsidR="00A25AA0" w:rsidRDefault="00A25AA0" w:rsidP="00296B09">
      <w:pPr>
        <w:tabs>
          <w:tab w:val="left" w:pos="3953"/>
        </w:tabs>
        <w:rPr>
          <w:rFonts w:asciiTheme="minorHAnsi" w:hAnsiTheme="minorHAnsi"/>
          <w:sz w:val="24"/>
          <w:szCs w:val="24"/>
        </w:rPr>
      </w:pPr>
    </w:p>
    <w:p w:rsidR="00A25AA0" w:rsidRDefault="00A25AA0" w:rsidP="00296B09">
      <w:pPr>
        <w:tabs>
          <w:tab w:val="left" w:pos="395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3446780</wp:posOffset>
            </wp:positionH>
            <wp:positionV relativeFrom="margin">
              <wp:posOffset>6285230</wp:posOffset>
            </wp:positionV>
            <wp:extent cx="2324100" cy="3105150"/>
            <wp:effectExtent l="0" t="0" r="0" b="0"/>
            <wp:wrapSquare wrapText="bothSides"/>
            <wp:docPr id="8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25AA0" w:rsidRDefault="00A25AA0" w:rsidP="00296B09">
      <w:pPr>
        <w:tabs>
          <w:tab w:val="left" w:pos="3953"/>
        </w:tabs>
        <w:rPr>
          <w:rFonts w:asciiTheme="minorHAnsi" w:hAnsiTheme="minorHAnsi"/>
          <w:sz w:val="24"/>
          <w:szCs w:val="24"/>
        </w:rPr>
      </w:pPr>
    </w:p>
    <w:p w:rsidR="00A25AA0" w:rsidRDefault="00296B09" w:rsidP="00296B09">
      <w:pPr>
        <w:tabs>
          <w:tab w:val="left" w:pos="395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Nincs értelme </w:t>
      </w:r>
      <w:r w:rsidR="00377443">
        <w:rPr>
          <w:rFonts w:asciiTheme="minorHAnsi" w:hAnsiTheme="minorHAnsi"/>
          <w:sz w:val="24"/>
          <w:szCs w:val="24"/>
        </w:rPr>
        <w:t>az egyenes meredekségét egy szöggel megadni, mivel az attól függ, hogy az egyes fizikai mennyiségeket milyen léptékkel ábrázoljuk</w:t>
      </w:r>
      <w:r w:rsidR="00A25AA0">
        <w:rPr>
          <w:rFonts w:asciiTheme="minorHAnsi" w:hAnsiTheme="minorHAnsi"/>
          <w:sz w:val="24"/>
          <w:szCs w:val="24"/>
        </w:rPr>
        <w:t>.</w:t>
      </w:r>
      <w:r w:rsidR="00377443">
        <w:rPr>
          <w:rFonts w:asciiTheme="minorHAnsi" w:hAnsiTheme="minorHAnsi"/>
          <w:sz w:val="24"/>
          <w:szCs w:val="24"/>
        </w:rPr>
        <w:t xml:space="preserve"> </w:t>
      </w:r>
    </w:p>
    <w:p w:rsidR="00377443" w:rsidRPr="009C21A9" w:rsidRDefault="00A25AA0" w:rsidP="00296B09">
      <w:pPr>
        <w:tabs>
          <w:tab w:val="left" w:pos="395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377443">
        <w:rPr>
          <w:rFonts w:asciiTheme="minorHAnsi" w:hAnsiTheme="minorHAnsi"/>
          <w:sz w:val="24"/>
          <w:szCs w:val="24"/>
        </w:rPr>
        <w:t>l. a fenti diagramot elkészíthetjük így is</w:t>
      </w:r>
      <w:r>
        <w:rPr>
          <w:rFonts w:asciiTheme="minorHAnsi" w:hAnsiTheme="minorHAnsi"/>
          <w:sz w:val="24"/>
          <w:szCs w:val="24"/>
        </w:rPr>
        <w:t xml:space="preserve">, </w:t>
      </w:r>
      <w:r w:rsidR="00377443">
        <w:rPr>
          <w:rFonts w:asciiTheme="minorHAnsi" w:hAnsiTheme="minorHAnsi"/>
          <w:sz w:val="24"/>
          <w:szCs w:val="24"/>
        </w:rPr>
        <w:t>ami más szöget adna, miközben az adatok nem változtak, tehát a meredekség sem változott.</w:t>
      </w:r>
    </w:p>
    <w:p w:rsidR="00296B09" w:rsidRPr="00D248C5" w:rsidRDefault="00296B09">
      <w:pPr>
        <w:rPr>
          <w:rFonts w:asciiTheme="minorHAnsi" w:hAnsiTheme="minorHAnsi"/>
          <w:b/>
          <w:sz w:val="24"/>
          <w:szCs w:val="24"/>
        </w:rPr>
      </w:pPr>
    </w:p>
    <w:p w:rsidR="00296B09" w:rsidRDefault="00296B0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933AFE" w:rsidRPr="00D734CF" w:rsidRDefault="00933AFE">
      <w:pPr>
        <w:rPr>
          <w:rFonts w:asciiTheme="minorHAnsi" w:hAnsiTheme="minorHAnsi"/>
          <w:b/>
          <w:sz w:val="24"/>
          <w:szCs w:val="24"/>
        </w:rPr>
      </w:pPr>
      <w:r w:rsidRPr="00D734CF">
        <w:rPr>
          <w:rFonts w:asciiTheme="minorHAnsi" w:hAnsiTheme="minorHAnsi"/>
          <w:b/>
          <w:sz w:val="24"/>
          <w:szCs w:val="24"/>
        </w:rPr>
        <w:lastRenderedPageBreak/>
        <w:t>Érdeklődőknek:</w:t>
      </w:r>
    </w:p>
    <w:p w:rsidR="00933AFE" w:rsidRDefault="00933AFE">
      <w:pPr>
        <w:rPr>
          <w:rFonts w:asciiTheme="minorHAnsi" w:hAnsiTheme="minorHAnsi"/>
          <w:sz w:val="24"/>
          <w:szCs w:val="24"/>
        </w:rPr>
      </w:pPr>
    </w:p>
    <w:p w:rsidR="00D734CF" w:rsidRDefault="00D734C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fenti adatsorra illeszkedő egyenes egyenlete </w:t>
      </w:r>
      <w:r w:rsidRPr="00846ED0">
        <w:rPr>
          <w:rFonts w:asciiTheme="minorHAnsi" w:hAnsiTheme="minorHAnsi"/>
          <w:b/>
          <w:sz w:val="24"/>
          <w:szCs w:val="24"/>
        </w:rPr>
        <w:t>legkisebb négyzetek módszerével</w:t>
      </w:r>
      <w:r>
        <w:rPr>
          <w:rFonts w:asciiTheme="minorHAnsi" w:hAnsiTheme="minorHAnsi"/>
          <w:sz w:val="24"/>
          <w:szCs w:val="24"/>
        </w:rPr>
        <w:t xml:space="preserve"> meghatározva</w:t>
      </w:r>
    </w:p>
    <w:p w:rsidR="00D734CF" w:rsidRDefault="00D734C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y = 4,221 x – 1,405</w:t>
      </w:r>
    </w:p>
    <w:p w:rsidR="00D734CF" w:rsidRDefault="00D734CF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vagyis</w:t>
      </w:r>
      <w:proofErr w:type="gramEnd"/>
      <w:r>
        <w:rPr>
          <w:rFonts w:asciiTheme="minorHAnsi" w:hAnsiTheme="minorHAnsi"/>
          <w:sz w:val="24"/>
          <w:szCs w:val="24"/>
        </w:rPr>
        <w:t xml:space="preserve"> az egyenes meredeksége 4,221</w:t>
      </w:r>
      <w:r w:rsidR="00536056">
        <w:rPr>
          <w:rFonts w:asciiTheme="minorHAnsi" w:hAnsiTheme="minorHAnsi"/>
          <w:sz w:val="24"/>
          <w:szCs w:val="24"/>
        </w:rPr>
        <w:t xml:space="preserve"> </w:t>
      </w:r>
      <w:r w:rsidR="003C5C7C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 xml:space="preserve">a meredekség szórása </w:t>
      </w:r>
      <w:r w:rsidR="00536056">
        <w:rPr>
          <w:rFonts w:asciiTheme="minorHAnsi" w:hAnsiTheme="minorHAnsi"/>
          <w:sz w:val="24"/>
          <w:szCs w:val="24"/>
        </w:rPr>
        <w:t>0,208</w:t>
      </w:r>
      <w:r w:rsidR="003C5C7C">
        <w:rPr>
          <w:rFonts w:asciiTheme="minorHAnsi" w:hAnsiTheme="minorHAnsi"/>
          <w:sz w:val="24"/>
          <w:szCs w:val="24"/>
        </w:rPr>
        <w:t>)</w:t>
      </w:r>
      <w:r w:rsidR="00536056">
        <w:rPr>
          <w:rFonts w:asciiTheme="minorHAnsi" w:hAnsiTheme="minorHAnsi"/>
          <w:sz w:val="24"/>
          <w:szCs w:val="24"/>
        </w:rPr>
        <w:t>;</w:t>
      </w:r>
    </w:p>
    <w:p w:rsidR="00536056" w:rsidRDefault="00536056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tengelymetszete –1,405 </w:t>
      </w:r>
      <w:r w:rsidR="003C5C7C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a tengelymetszet szórása 1,308</w:t>
      </w:r>
      <w:r w:rsidR="003C5C7C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:rsidR="004659C5" w:rsidRDefault="004659C5">
      <w:pPr>
        <w:rPr>
          <w:rFonts w:asciiTheme="minorHAnsi" w:hAnsiTheme="minorHAnsi"/>
          <w:sz w:val="24"/>
          <w:szCs w:val="24"/>
        </w:rPr>
      </w:pPr>
    </w:p>
    <w:p w:rsidR="00933AFE" w:rsidRDefault="003C5C7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Grafikusan hogyan tudjuk megbecsülni, hogy m</w:t>
      </w:r>
      <w:r w:rsidR="00933AFE">
        <w:rPr>
          <w:rFonts w:asciiTheme="minorHAnsi" w:hAnsiTheme="minorHAnsi"/>
          <w:sz w:val="24"/>
          <w:szCs w:val="24"/>
        </w:rPr>
        <w:t xml:space="preserve">ekkora </w:t>
      </w:r>
      <w:r w:rsidR="00933AFE" w:rsidRPr="00846ED0">
        <w:rPr>
          <w:rFonts w:asciiTheme="minorHAnsi" w:hAnsiTheme="minorHAnsi"/>
          <w:b/>
          <w:sz w:val="24"/>
          <w:szCs w:val="24"/>
        </w:rPr>
        <w:t>hibával</w:t>
      </w:r>
      <w:r w:rsidR="00933AFE">
        <w:rPr>
          <w:rFonts w:asciiTheme="minorHAnsi" w:hAnsiTheme="minorHAnsi"/>
          <w:sz w:val="24"/>
          <w:szCs w:val="24"/>
        </w:rPr>
        <w:t xml:space="preserve"> tudjuk leolvasni a meredekséget?</w:t>
      </w:r>
    </w:p>
    <w:p w:rsidR="00933AFE" w:rsidRDefault="00933AF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Nézzük meg, </w:t>
      </w:r>
      <w:r w:rsidR="00493883">
        <w:rPr>
          <w:rFonts w:asciiTheme="minorHAnsi" w:hAnsiTheme="minorHAnsi"/>
          <w:sz w:val="24"/>
          <w:szCs w:val="24"/>
        </w:rPr>
        <w:t xml:space="preserve">az adott pontokra </w:t>
      </w:r>
      <w:r>
        <w:rPr>
          <w:rFonts w:asciiTheme="minorHAnsi" w:hAnsiTheme="minorHAnsi"/>
          <w:sz w:val="24"/>
          <w:szCs w:val="24"/>
        </w:rPr>
        <w:t xml:space="preserve">milyen </w:t>
      </w:r>
      <w:proofErr w:type="gramStart"/>
      <w:r w:rsidR="00493883">
        <w:rPr>
          <w:rFonts w:asciiTheme="minorHAnsi" w:hAnsiTheme="minorHAnsi"/>
          <w:sz w:val="24"/>
          <w:szCs w:val="24"/>
        </w:rPr>
        <w:t>maximális</w:t>
      </w:r>
      <w:proofErr w:type="gramEnd"/>
      <w:r w:rsidR="00493883">
        <w:rPr>
          <w:rFonts w:asciiTheme="minorHAnsi" w:hAnsiTheme="minorHAnsi"/>
          <w:sz w:val="24"/>
          <w:szCs w:val="24"/>
        </w:rPr>
        <w:t xml:space="preserve"> ill. minimális </w:t>
      </w:r>
      <w:proofErr w:type="spellStart"/>
      <w:r w:rsidR="00493883">
        <w:rPr>
          <w:rFonts w:asciiTheme="minorHAnsi" w:hAnsiTheme="minorHAnsi"/>
          <w:sz w:val="24"/>
          <w:szCs w:val="24"/>
        </w:rPr>
        <w:t>meredekségű</w:t>
      </w:r>
      <w:proofErr w:type="spellEnd"/>
      <w:r w:rsidR="00493883">
        <w:rPr>
          <w:rFonts w:asciiTheme="minorHAnsi" w:hAnsiTheme="minorHAnsi"/>
          <w:sz w:val="24"/>
          <w:szCs w:val="24"/>
        </w:rPr>
        <w:t xml:space="preserve"> egyenest tudnánk húzni. Ez </w:t>
      </w:r>
      <w:r w:rsidR="002F21C0">
        <w:rPr>
          <w:rFonts w:asciiTheme="minorHAnsi" w:hAnsiTheme="minorHAnsi"/>
          <w:sz w:val="24"/>
          <w:szCs w:val="24"/>
        </w:rPr>
        <w:t>ismét</w:t>
      </w:r>
      <w:r w:rsidR="00493883">
        <w:rPr>
          <w:rFonts w:asciiTheme="minorHAnsi" w:hAnsiTheme="minorHAnsi"/>
          <w:sz w:val="24"/>
          <w:szCs w:val="24"/>
        </w:rPr>
        <w:t xml:space="preserve"> szubjektív döntés, de kb. így néz ki:</w:t>
      </w:r>
    </w:p>
    <w:p w:rsidR="00493883" w:rsidRDefault="00D734CF">
      <w:pPr>
        <w:rPr>
          <w:rFonts w:asciiTheme="minorHAnsi" w:hAnsiTheme="minorHAnsi"/>
          <w:sz w:val="24"/>
          <w:szCs w:val="24"/>
        </w:rPr>
      </w:pPr>
      <w:r w:rsidRPr="00D734CF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972175" cy="2752725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1FD4" w:rsidRDefault="004D1F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sárga egyenes meredeksége 4,42</w:t>
      </w:r>
      <w:r w:rsidR="00EC62E6">
        <w:rPr>
          <w:rFonts w:asciiTheme="minorHAnsi" w:hAnsiTheme="minorHAnsi"/>
          <w:sz w:val="24"/>
          <w:szCs w:val="24"/>
        </w:rPr>
        <w:t>;</w:t>
      </w:r>
      <w:r>
        <w:rPr>
          <w:rFonts w:asciiTheme="minorHAnsi" w:hAnsiTheme="minorHAnsi"/>
          <w:sz w:val="24"/>
          <w:szCs w:val="24"/>
        </w:rPr>
        <w:t xml:space="preserve"> a kék egyenes meredeksége 4,02.</w:t>
      </w:r>
      <w:r w:rsidR="00EC62E6">
        <w:rPr>
          <w:rFonts w:asciiTheme="minorHAnsi" w:hAnsiTheme="minorHAnsi"/>
          <w:sz w:val="24"/>
          <w:szCs w:val="24"/>
        </w:rPr>
        <w:t xml:space="preserve"> A grafikus leolvasás hibája tehát elég nagy. (A fenti adatokból látható, hogy a meredekség szórása</w:t>
      </w:r>
      <w:r w:rsidR="004659C5">
        <w:rPr>
          <w:rFonts w:asciiTheme="minorHAnsi" w:hAnsiTheme="minorHAnsi"/>
          <w:sz w:val="24"/>
          <w:szCs w:val="24"/>
        </w:rPr>
        <w:t xml:space="preserve"> 5%, kb. ennyi a grafikus </w:t>
      </w:r>
      <w:r w:rsidR="00EC62E6">
        <w:rPr>
          <w:rFonts w:asciiTheme="minorHAnsi" w:hAnsiTheme="minorHAnsi"/>
          <w:sz w:val="24"/>
          <w:szCs w:val="24"/>
        </w:rPr>
        <w:t>meredekség-leolvasásból eredő szubjektív hiba is.)</w:t>
      </w:r>
    </w:p>
    <w:p w:rsidR="002F21C0" w:rsidRPr="009C21A9" w:rsidRDefault="002F21C0" w:rsidP="00296B09">
      <w:pPr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</w:p>
    <w:p w:rsidR="00296B09" w:rsidRDefault="00296B09">
      <w:pPr>
        <w:rPr>
          <w:rFonts w:asciiTheme="minorHAnsi" w:hAnsiTheme="minorHAnsi"/>
          <w:sz w:val="24"/>
          <w:szCs w:val="24"/>
        </w:rPr>
      </w:pPr>
    </w:p>
    <w:p w:rsidR="00296B09" w:rsidRDefault="00296B09" w:rsidP="00296B0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 elméletből tudjuk, hogy az adott fizikai összefüggés szerint az egyenesnek </w:t>
      </w:r>
      <w:r w:rsidRPr="00846ED0">
        <w:rPr>
          <w:rFonts w:asciiTheme="minorHAnsi" w:hAnsiTheme="minorHAnsi"/>
          <w:b/>
          <w:sz w:val="24"/>
          <w:szCs w:val="24"/>
        </w:rPr>
        <w:t>az origón kell átmennie</w:t>
      </w:r>
      <w:r>
        <w:rPr>
          <w:rFonts w:asciiTheme="minorHAnsi" w:hAnsiTheme="minorHAnsi"/>
          <w:sz w:val="24"/>
          <w:szCs w:val="24"/>
        </w:rPr>
        <w:t>, akkor mindenképpen olyan egyenest kell behúzni és annak a meredekségét kell meghatározni. Ilyen esetben a meredekség számításához használt egyik pont célszerűen az origó. Pl. a fenti adatsorra:</w:t>
      </w:r>
    </w:p>
    <w:p w:rsidR="00296B09" w:rsidRDefault="00296B09" w:rsidP="00296B09">
      <w:pPr>
        <w:rPr>
          <w:rFonts w:asciiTheme="minorHAnsi" w:hAnsiTheme="minorHAnsi"/>
          <w:sz w:val="24"/>
          <w:szCs w:val="24"/>
        </w:rPr>
      </w:pPr>
      <w:r w:rsidRPr="00D248C5">
        <w:rPr>
          <w:rFonts w:asciiTheme="minorHAnsi" w:hAnsiTheme="minorHAnsi"/>
          <w:noProof/>
          <w:sz w:val="24"/>
          <w:szCs w:val="24"/>
        </w:rPr>
        <w:drawing>
          <wp:inline distT="0" distB="0" distL="0" distR="0">
            <wp:extent cx="5857875" cy="2533650"/>
            <wp:effectExtent l="0" t="0" r="0" b="0"/>
            <wp:docPr id="1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6B09" w:rsidRDefault="00296B09" w:rsidP="00296B0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Ennek az egyenesnek a meredeksége 3,906.</w:t>
      </w:r>
    </w:p>
    <w:sectPr w:rsidR="00296B09" w:rsidSect="00D248C5">
      <w:type w:val="continuous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53"/>
    <w:rsid w:val="00011782"/>
    <w:rsid w:val="00062513"/>
    <w:rsid w:val="00112CA4"/>
    <w:rsid w:val="001B72A3"/>
    <w:rsid w:val="001E4E04"/>
    <w:rsid w:val="00214C54"/>
    <w:rsid w:val="0021534B"/>
    <w:rsid w:val="00264902"/>
    <w:rsid w:val="00296B09"/>
    <w:rsid w:val="002F21C0"/>
    <w:rsid w:val="00314761"/>
    <w:rsid w:val="00331606"/>
    <w:rsid w:val="00332D3D"/>
    <w:rsid w:val="0035504B"/>
    <w:rsid w:val="0037610D"/>
    <w:rsid w:val="00377443"/>
    <w:rsid w:val="003C5C7C"/>
    <w:rsid w:val="004659C5"/>
    <w:rsid w:val="00474153"/>
    <w:rsid w:val="00493883"/>
    <w:rsid w:val="004B0948"/>
    <w:rsid w:val="004D1FD4"/>
    <w:rsid w:val="004E6037"/>
    <w:rsid w:val="00524D7A"/>
    <w:rsid w:val="00533042"/>
    <w:rsid w:val="00536056"/>
    <w:rsid w:val="00577718"/>
    <w:rsid w:val="005A19B5"/>
    <w:rsid w:val="005D0029"/>
    <w:rsid w:val="006C22F7"/>
    <w:rsid w:val="00766339"/>
    <w:rsid w:val="007721A1"/>
    <w:rsid w:val="00846ED0"/>
    <w:rsid w:val="00873D5A"/>
    <w:rsid w:val="00933AFE"/>
    <w:rsid w:val="0097577C"/>
    <w:rsid w:val="009C21A9"/>
    <w:rsid w:val="00A25AA0"/>
    <w:rsid w:val="00A36DE3"/>
    <w:rsid w:val="00A6389C"/>
    <w:rsid w:val="00A6734F"/>
    <w:rsid w:val="00AD7909"/>
    <w:rsid w:val="00B037A5"/>
    <w:rsid w:val="00C164A8"/>
    <w:rsid w:val="00D22A09"/>
    <w:rsid w:val="00D248C5"/>
    <w:rsid w:val="00D734CF"/>
    <w:rsid w:val="00E16700"/>
    <w:rsid w:val="00E453B3"/>
    <w:rsid w:val="00E63E2D"/>
    <w:rsid w:val="00EC62E6"/>
    <w:rsid w:val="00EE5F18"/>
    <w:rsid w:val="00FA7850"/>
    <w:rsid w:val="00F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41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4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41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\Desktop\meredeks&#233;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\Desktop\meredeks&#233;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\Desktop\meredeks&#233;g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\Desktop\meredeks&#233;g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\Desktop\meredeks&#233;g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n\Desktop\meredeks&#233;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FF0000"/>
              </a:solidFill>
            </c:spPr>
          </c:marker>
          <c:xVal>
            <c:numRef>
              <c:f>'Munka1 (2)'!$A$17:$A$22</c:f>
              <c:numCache>
                <c:formatCode>General</c:formatCode>
                <c:ptCount val="6"/>
                <c:pt idx="0">
                  <c:v>1.2</c:v>
                </c:pt>
                <c:pt idx="1">
                  <c:v>2.1</c:v>
                </c:pt>
                <c:pt idx="2">
                  <c:v>3</c:v>
                </c:pt>
                <c:pt idx="3">
                  <c:v>4.2</c:v>
                </c:pt>
                <c:pt idx="4">
                  <c:v>5</c:v>
                </c:pt>
                <c:pt idx="5">
                  <c:v>6.3</c:v>
                </c:pt>
              </c:numCache>
            </c:numRef>
          </c:xVal>
          <c:yVal>
            <c:numRef>
              <c:f>'Munka1 (2)'!$B$17:$B$22</c:f>
              <c:numCache>
                <c:formatCode>General</c:formatCode>
                <c:ptCount val="6"/>
                <c:pt idx="0">
                  <c:v>3.1</c:v>
                </c:pt>
                <c:pt idx="1">
                  <c:v>7.8</c:v>
                </c:pt>
                <c:pt idx="2">
                  <c:v>11.2</c:v>
                </c:pt>
                <c:pt idx="3">
                  <c:v>16.3</c:v>
                </c:pt>
                <c:pt idx="4">
                  <c:v>21</c:v>
                </c:pt>
                <c:pt idx="5">
                  <c:v>24.2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016512"/>
        <c:axId val="151017088"/>
      </c:scatterChart>
      <c:valAx>
        <c:axId val="151016512"/>
        <c:scaling>
          <c:orientation val="minMax"/>
          <c:max val="8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51017088"/>
        <c:crosses val="autoZero"/>
        <c:crossBetween val="midCat"/>
      </c:valAx>
      <c:valAx>
        <c:axId val="151017088"/>
        <c:scaling>
          <c:orientation val="minMax"/>
          <c:max val="35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5101651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FF0000"/>
              </a:solidFill>
            </c:spPr>
          </c:marker>
          <c:xVal>
            <c:numRef>
              <c:f>'Munka1 (2)'!$A$17:$A$22</c:f>
              <c:numCache>
                <c:formatCode>General</c:formatCode>
                <c:ptCount val="6"/>
                <c:pt idx="0">
                  <c:v>1.2</c:v>
                </c:pt>
                <c:pt idx="1">
                  <c:v>2.1</c:v>
                </c:pt>
                <c:pt idx="2">
                  <c:v>3</c:v>
                </c:pt>
                <c:pt idx="3">
                  <c:v>4.2</c:v>
                </c:pt>
                <c:pt idx="4">
                  <c:v>5</c:v>
                </c:pt>
                <c:pt idx="5">
                  <c:v>6.3</c:v>
                </c:pt>
              </c:numCache>
            </c:numRef>
          </c:xVal>
          <c:yVal>
            <c:numRef>
              <c:f>'Munka1 (2)'!$B$17:$B$22</c:f>
              <c:numCache>
                <c:formatCode>General</c:formatCode>
                <c:ptCount val="6"/>
                <c:pt idx="0">
                  <c:v>3.1</c:v>
                </c:pt>
                <c:pt idx="1">
                  <c:v>7.8</c:v>
                </c:pt>
                <c:pt idx="2">
                  <c:v>11.2</c:v>
                </c:pt>
                <c:pt idx="3">
                  <c:v>16.3</c:v>
                </c:pt>
                <c:pt idx="4">
                  <c:v>21</c:v>
                </c:pt>
                <c:pt idx="5">
                  <c:v>24.2</c:v>
                </c:pt>
              </c:numCache>
            </c:numRef>
          </c:yVal>
          <c:smooth val="0"/>
        </c:ser>
        <c:ser>
          <c:idx val="1"/>
          <c:order val="1"/>
          <c:spPr>
            <a:ln w="19050">
              <a:solidFill>
                <a:schemeClr val="accent4">
                  <a:lumMod val="60000"/>
                  <a:lumOff val="40000"/>
                </a:schemeClr>
              </a:solidFill>
            </a:ln>
          </c:spPr>
          <c:marker>
            <c:symbol val="none"/>
          </c:marker>
          <c:xVal>
            <c:numRef>
              <c:f>'Munka1 (2)'!$A$64:$A$65</c:f>
              <c:numCache>
                <c:formatCode>General</c:formatCode>
                <c:ptCount val="2"/>
                <c:pt idx="0">
                  <c:v>1.2</c:v>
                </c:pt>
                <c:pt idx="1">
                  <c:v>6.3</c:v>
                </c:pt>
              </c:numCache>
            </c:numRef>
          </c:xVal>
          <c:yVal>
            <c:numRef>
              <c:f>'Munka1 (2)'!$B$64:$B$65</c:f>
              <c:numCache>
                <c:formatCode>General</c:formatCode>
                <c:ptCount val="2"/>
                <c:pt idx="0">
                  <c:v>3.1</c:v>
                </c:pt>
                <c:pt idx="1">
                  <c:v>24.2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018240"/>
        <c:axId val="151018816"/>
      </c:scatterChart>
      <c:valAx>
        <c:axId val="151018240"/>
        <c:scaling>
          <c:orientation val="minMax"/>
          <c:max val="8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51018816"/>
        <c:crosses val="autoZero"/>
        <c:crossBetween val="midCat"/>
      </c:valAx>
      <c:valAx>
        <c:axId val="151018816"/>
        <c:scaling>
          <c:orientation val="minMax"/>
          <c:max val="35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51018240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FF0000"/>
              </a:solidFill>
            </c:spPr>
          </c:marker>
          <c:xVal>
            <c:numRef>
              <c:f>'Munka1 (2)'!$A$17:$A$22</c:f>
              <c:numCache>
                <c:formatCode>General</c:formatCode>
                <c:ptCount val="6"/>
                <c:pt idx="0">
                  <c:v>1.2</c:v>
                </c:pt>
                <c:pt idx="1">
                  <c:v>2.1</c:v>
                </c:pt>
                <c:pt idx="2">
                  <c:v>3</c:v>
                </c:pt>
                <c:pt idx="3">
                  <c:v>4.2</c:v>
                </c:pt>
                <c:pt idx="4">
                  <c:v>5</c:v>
                </c:pt>
                <c:pt idx="5">
                  <c:v>6.3</c:v>
                </c:pt>
              </c:numCache>
            </c:numRef>
          </c:xVal>
          <c:yVal>
            <c:numRef>
              <c:f>'Munka1 (2)'!$B$17:$B$22</c:f>
              <c:numCache>
                <c:formatCode>General</c:formatCode>
                <c:ptCount val="6"/>
                <c:pt idx="0">
                  <c:v>3.1</c:v>
                </c:pt>
                <c:pt idx="1">
                  <c:v>7.8</c:v>
                </c:pt>
                <c:pt idx="2">
                  <c:v>11.2</c:v>
                </c:pt>
                <c:pt idx="3">
                  <c:v>16.3</c:v>
                </c:pt>
                <c:pt idx="4">
                  <c:v>21</c:v>
                </c:pt>
                <c:pt idx="5">
                  <c:v>24.2</c:v>
                </c:pt>
              </c:numCache>
            </c:numRef>
          </c:yVal>
          <c:smooth val="0"/>
        </c:ser>
        <c:ser>
          <c:idx val="2"/>
          <c:order val="1"/>
          <c:tx>
            <c:v>best</c:v>
          </c:tx>
          <c:spPr>
            <a:ln w="25400">
              <a:solidFill>
                <a:srgbClr val="92D050"/>
              </a:solidFill>
            </a:ln>
          </c:spPr>
          <c:marker>
            <c:symbol val="none"/>
          </c:marker>
          <c:xVal>
            <c:numRef>
              <c:f>'Munka1 (2)'!$A$16:$A$23</c:f>
              <c:numCache>
                <c:formatCode>General</c:formatCode>
                <c:ptCount val="8"/>
                <c:pt idx="0">
                  <c:v>0</c:v>
                </c:pt>
                <c:pt idx="1">
                  <c:v>1.2</c:v>
                </c:pt>
                <c:pt idx="2">
                  <c:v>2.1</c:v>
                </c:pt>
                <c:pt idx="3">
                  <c:v>3</c:v>
                </c:pt>
                <c:pt idx="4">
                  <c:v>4.2</c:v>
                </c:pt>
                <c:pt idx="5">
                  <c:v>5</c:v>
                </c:pt>
                <c:pt idx="6">
                  <c:v>6.3</c:v>
                </c:pt>
                <c:pt idx="7">
                  <c:v>8</c:v>
                </c:pt>
              </c:numCache>
            </c:numRef>
          </c:xVal>
          <c:yVal>
            <c:numRef>
              <c:f>'Munka1 (2)'!$C$16:$C$23</c:f>
              <c:numCache>
                <c:formatCode>General</c:formatCode>
                <c:ptCount val="8"/>
                <c:pt idx="0">
                  <c:v>-1.4045623145400388</c:v>
                </c:pt>
                <c:pt idx="1">
                  <c:v>3.6611646884273208</c:v>
                </c:pt>
                <c:pt idx="2">
                  <c:v>7.4604599406528314</c:v>
                </c:pt>
                <c:pt idx="3">
                  <c:v>11.259755192878346</c:v>
                </c:pt>
                <c:pt idx="4">
                  <c:v>16.325482195845687</c:v>
                </c:pt>
                <c:pt idx="5">
                  <c:v>19.702633531157193</c:v>
                </c:pt>
                <c:pt idx="6">
                  <c:v>25.190504451038588</c:v>
                </c:pt>
                <c:pt idx="7">
                  <c:v>32.366951038575699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045248"/>
        <c:axId val="151045824"/>
      </c:scatterChart>
      <c:valAx>
        <c:axId val="151045248"/>
        <c:scaling>
          <c:orientation val="minMax"/>
          <c:max val="8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51045824"/>
        <c:crosses val="autoZero"/>
        <c:crossBetween val="midCat"/>
      </c:valAx>
      <c:valAx>
        <c:axId val="151045824"/>
        <c:scaling>
          <c:orientation val="minMax"/>
          <c:max val="35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5104524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FF0000"/>
              </a:solidFill>
            </c:spPr>
          </c:marker>
          <c:xVal>
            <c:numRef>
              <c:f>'Munka1 (2)'!$A$17:$A$22</c:f>
              <c:numCache>
                <c:formatCode>General</c:formatCode>
                <c:ptCount val="6"/>
                <c:pt idx="0">
                  <c:v>1.2</c:v>
                </c:pt>
                <c:pt idx="1">
                  <c:v>2.1</c:v>
                </c:pt>
                <c:pt idx="2">
                  <c:v>3</c:v>
                </c:pt>
                <c:pt idx="3">
                  <c:v>4.2</c:v>
                </c:pt>
                <c:pt idx="4">
                  <c:v>5</c:v>
                </c:pt>
                <c:pt idx="5">
                  <c:v>6.3</c:v>
                </c:pt>
              </c:numCache>
            </c:numRef>
          </c:xVal>
          <c:yVal>
            <c:numRef>
              <c:f>'Munka1 (2)'!$B$17:$B$22</c:f>
              <c:numCache>
                <c:formatCode>General</c:formatCode>
                <c:ptCount val="6"/>
                <c:pt idx="0">
                  <c:v>3.1</c:v>
                </c:pt>
                <c:pt idx="1">
                  <c:v>7.8</c:v>
                </c:pt>
                <c:pt idx="2">
                  <c:v>11.2</c:v>
                </c:pt>
                <c:pt idx="3">
                  <c:v>16.3</c:v>
                </c:pt>
                <c:pt idx="4">
                  <c:v>21</c:v>
                </c:pt>
                <c:pt idx="5">
                  <c:v>24.2</c:v>
                </c:pt>
              </c:numCache>
            </c:numRef>
          </c:yVal>
          <c:smooth val="0"/>
        </c:ser>
        <c:ser>
          <c:idx val="2"/>
          <c:order val="1"/>
          <c:tx>
            <c:v>best</c:v>
          </c:tx>
          <c:spPr>
            <a:ln w="25400">
              <a:solidFill>
                <a:srgbClr val="92D050"/>
              </a:solidFill>
            </a:ln>
          </c:spPr>
          <c:marker>
            <c:symbol val="none"/>
          </c:marker>
          <c:xVal>
            <c:numRef>
              <c:f>'Munka1 (2)'!$A$16:$A$23</c:f>
              <c:numCache>
                <c:formatCode>General</c:formatCode>
                <c:ptCount val="8"/>
                <c:pt idx="0">
                  <c:v>0</c:v>
                </c:pt>
                <c:pt idx="1">
                  <c:v>1.2</c:v>
                </c:pt>
                <c:pt idx="2">
                  <c:v>2.1</c:v>
                </c:pt>
                <c:pt idx="3">
                  <c:v>3</c:v>
                </c:pt>
                <c:pt idx="4">
                  <c:v>4.2</c:v>
                </c:pt>
                <c:pt idx="5">
                  <c:v>5</c:v>
                </c:pt>
                <c:pt idx="6">
                  <c:v>6.3</c:v>
                </c:pt>
                <c:pt idx="7">
                  <c:v>8</c:v>
                </c:pt>
              </c:numCache>
            </c:numRef>
          </c:xVal>
          <c:yVal>
            <c:numRef>
              <c:f>'Munka1 (2)'!$C$16:$C$23</c:f>
              <c:numCache>
                <c:formatCode>General</c:formatCode>
                <c:ptCount val="8"/>
                <c:pt idx="0">
                  <c:v>-1.4045623145400388</c:v>
                </c:pt>
                <c:pt idx="1">
                  <c:v>3.6611646884273168</c:v>
                </c:pt>
                <c:pt idx="2">
                  <c:v>7.4604599406528314</c:v>
                </c:pt>
                <c:pt idx="3">
                  <c:v>11.259755192878346</c:v>
                </c:pt>
                <c:pt idx="4">
                  <c:v>16.325482195845687</c:v>
                </c:pt>
                <c:pt idx="5">
                  <c:v>19.702633531157236</c:v>
                </c:pt>
                <c:pt idx="6">
                  <c:v>25.190504451038574</c:v>
                </c:pt>
                <c:pt idx="7">
                  <c:v>32.366951038575671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047552"/>
        <c:axId val="151048128"/>
      </c:scatterChart>
      <c:valAx>
        <c:axId val="151047552"/>
        <c:scaling>
          <c:orientation val="minMax"/>
          <c:max val="8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51048128"/>
        <c:crosses val="autoZero"/>
        <c:crossBetween val="midCat"/>
      </c:valAx>
      <c:valAx>
        <c:axId val="151048128"/>
        <c:scaling>
          <c:orientation val="minMax"/>
          <c:max val="35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5104755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FF0000"/>
              </a:solidFill>
            </c:spPr>
          </c:marker>
          <c:xVal>
            <c:numRef>
              <c:f>'Munka1 (2)'!$A$17:$A$22</c:f>
              <c:numCache>
                <c:formatCode>General</c:formatCode>
                <c:ptCount val="6"/>
                <c:pt idx="0">
                  <c:v>1.2</c:v>
                </c:pt>
                <c:pt idx="1">
                  <c:v>2.1</c:v>
                </c:pt>
                <c:pt idx="2">
                  <c:v>3</c:v>
                </c:pt>
                <c:pt idx="3">
                  <c:v>4.2</c:v>
                </c:pt>
                <c:pt idx="4">
                  <c:v>5</c:v>
                </c:pt>
                <c:pt idx="5">
                  <c:v>6.3</c:v>
                </c:pt>
              </c:numCache>
            </c:numRef>
          </c:xVal>
          <c:yVal>
            <c:numRef>
              <c:f>'Munka1 (2)'!$B$17:$B$22</c:f>
              <c:numCache>
                <c:formatCode>General</c:formatCode>
                <c:ptCount val="6"/>
                <c:pt idx="0">
                  <c:v>3.1</c:v>
                </c:pt>
                <c:pt idx="1">
                  <c:v>7.8</c:v>
                </c:pt>
                <c:pt idx="2">
                  <c:v>11.2</c:v>
                </c:pt>
                <c:pt idx="3">
                  <c:v>16.3</c:v>
                </c:pt>
                <c:pt idx="4">
                  <c:v>21</c:v>
                </c:pt>
                <c:pt idx="5">
                  <c:v>24.2</c:v>
                </c:pt>
              </c:numCache>
            </c:numRef>
          </c:yVal>
          <c:smooth val="0"/>
        </c:ser>
        <c:ser>
          <c:idx val="1"/>
          <c:order val="1"/>
          <c:tx>
            <c:v>1</c:v>
          </c:tx>
          <c:spPr>
            <a:ln w="19050">
              <a:solidFill>
                <a:srgbClr val="FFC000"/>
              </a:solidFill>
              <a:prstDash val="sysDash"/>
            </a:ln>
          </c:spPr>
          <c:marker>
            <c:symbol val="none"/>
          </c:marker>
          <c:xVal>
            <c:numRef>
              <c:f>'Munka1 (2)'!$A$16:$A$23</c:f>
              <c:numCache>
                <c:formatCode>General</c:formatCode>
                <c:ptCount val="8"/>
                <c:pt idx="0">
                  <c:v>0</c:v>
                </c:pt>
                <c:pt idx="1">
                  <c:v>1.2</c:v>
                </c:pt>
                <c:pt idx="2">
                  <c:v>2.1</c:v>
                </c:pt>
                <c:pt idx="3">
                  <c:v>3</c:v>
                </c:pt>
                <c:pt idx="4">
                  <c:v>4.2</c:v>
                </c:pt>
                <c:pt idx="5">
                  <c:v>5</c:v>
                </c:pt>
                <c:pt idx="6">
                  <c:v>6.3</c:v>
                </c:pt>
                <c:pt idx="7">
                  <c:v>8</c:v>
                </c:pt>
              </c:numCache>
            </c:numRef>
          </c:xVal>
          <c:yVal>
            <c:numRef>
              <c:f>'Munka1 (2)'!$D$16:$D$23</c:f>
              <c:numCache>
                <c:formatCode>General</c:formatCode>
                <c:ptCount val="8"/>
                <c:pt idx="0">
                  <c:v>-1.9000000000000001</c:v>
                </c:pt>
                <c:pt idx="1">
                  <c:v>3.4039999999999995</c:v>
                </c:pt>
                <c:pt idx="2">
                  <c:v>7.3819999999999997</c:v>
                </c:pt>
                <c:pt idx="3">
                  <c:v>11.360000000000012</c:v>
                </c:pt>
                <c:pt idx="4">
                  <c:v>16.664000000000001</c:v>
                </c:pt>
                <c:pt idx="5">
                  <c:v>20.200000000000003</c:v>
                </c:pt>
                <c:pt idx="6">
                  <c:v>25.946000000000002</c:v>
                </c:pt>
                <c:pt idx="7">
                  <c:v>33.46</c:v>
                </c:pt>
              </c:numCache>
            </c:numRef>
          </c:yVal>
          <c:smooth val="0"/>
        </c:ser>
        <c:ser>
          <c:idx val="2"/>
          <c:order val="2"/>
          <c:tx>
            <c:v>best</c:v>
          </c:tx>
          <c:spPr>
            <a:ln w="25400">
              <a:solidFill>
                <a:srgbClr val="92D050"/>
              </a:solidFill>
            </a:ln>
          </c:spPr>
          <c:marker>
            <c:symbol val="none"/>
          </c:marker>
          <c:xVal>
            <c:numRef>
              <c:f>'Munka1 (2)'!$A$16:$A$23</c:f>
              <c:numCache>
                <c:formatCode>General</c:formatCode>
                <c:ptCount val="8"/>
                <c:pt idx="0">
                  <c:v>0</c:v>
                </c:pt>
                <c:pt idx="1">
                  <c:v>1.2</c:v>
                </c:pt>
                <c:pt idx="2">
                  <c:v>2.1</c:v>
                </c:pt>
                <c:pt idx="3">
                  <c:v>3</c:v>
                </c:pt>
                <c:pt idx="4">
                  <c:v>4.2</c:v>
                </c:pt>
                <c:pt idx="5">
                  <c:v>5</c:v>
                </c:pt>
                <c:pt idx="6">
                  <c:v>6.3</c:v>
                </c:pt>
                <c:pt idx="7">
                  <c:v>8</c:v>
                </c:pt>
              </c:numCache>
            </c:numRef>
          </c:xVal>
          <c:yVal>
            <c:numRef>
              <c:f>'Munka1 (2)'!$C$16:$C$23</c:f>
              <c:numCache>
                <c:formatCode>General</c:formatCode>
                <c:ptCount val="8"/>
                <c:pt idx="0">
                  <c:v>-1.4045623145400388</c:v>
                </c:pt>
                <c:pt idx="1">
                  <c:v>3.6611646884273208</c:v>
                </c:pt>
                <c:pt idx="2">
                  <c:v>7.4604599406528314</c:v>
                </c:pt>
                <c:pt idx="3">
                  <c:v>11.259755192878346</c:v>
                </c:pt>
                <c:pt idx="4">
                  <c:v>16.325482195845687</c:v>
                </c:pt>
                <c:pt idx="5">
                  <c:v>19.702633531157193</c:v>
                </c:pt>
                <c:pt idx="6">
                  <c:v>25.190504451038588</c:v>
                </c:pt>
                <c:pt idx="7">
                  <c:v>32.366951038575699</c:v>
                </c:pt>
              </c:numCache>
            </c:numRef>
          </c:yVal>
          <c:smooth val="0"/>
        </c:ser>
        <c:ser>
          <c:idx val="3"/>
          <c:order val="3"/>
          <c:tx>
            <c:v>2</c:v>
          </c:tx>
          <c:spPr>
            <a:ln w="19050">
              <a:solidFill>
                <a:srgbClr val="00B0F0"/>
              </a:solidFill>
              <a:prstDash val="sysDash"/>
            </a:ln>
          </c:spPr>
          <c:marker>
            <c:symbol val="none"/>
          </c:marker>
          <c:xVal>
            <c:numRef>
              <c:f>'Munka1 (2)'!$A$16:$A$23</c:f>
              <c:numCache>
                <c:formatCode>General</c:formatCode>
                <c:ptCount val="8"/>
                <c:pt idx="0">
                  <c:v>0</c:v>
                </c:pt>
                <c:pt idx="1">
                  <c:v>1.2</c:v>
                </c:pt>
                <c:pt idx="2">
                  <c:v>2.1</c:v>
                </c:pt>
                <c:pt idx="3">
                  <c:v>3</c:v>
                </c:pt>
                <c:pt idx="4">
                  <c:v>4.2</c:v>
                </c:pt>
                <c:pt idx="5">
                  <c:v>5</c:v>
                </c:pt>
                <c:pt idx="6">
                  <c:v>6.3</c:v>
                </c:pt>
                <c:pt idx="7">
                  <c:v>8</c:v>
                </c:pt>
              </c:numCache>
            </c:numRef>
          </c:xVal>
          <c:yVal>
            <c:numRef>
              <c:f>'Munka1 (2)'!$E$16:$E$23</c:f>
              <c:numCache>
                <c:formatCode>General</c:formatCode>
                <c:ptCount val="8"/>
                <c:pt idx="0">
                  <c:v>-0.9</c:v>
                </c:pt>
                <c:pt idx="1">
                  <c:v>3.923999999999999</c:v>
                </c:pt>
                <c:pt idx="2">
                  <c:v>7.5419999999999998</c:v>
                </c:pt>
                <c:pt idx="3">
                  <c:v>11.160000000000002</c:v>
                </c:pt>
                <c:pt idx="4">
                  <c:v>15.984</c:v>
                </c:pt>
                <c:pt idx="5">
                  <c:v>19.2</c:v>
                </c:pt>
                <c:pt idx="6">
                  <c:v>24.425999999999966</c:v>
                </c:pt>
                <c:pt idx="7">
                  <c:v>31.259999999999987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049856"/>
        <c:axId val="151050432"/>
      </c:scatterChart>
      <c:valAx>
        <c:axId val="151049856"/>
        <c:scaling>
          <c:orientation val="minMax"/>
          <c:max val="8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51050432"/>
        <c:crosses val="autoZero"/>
        <c:crossBetween val="midCat"/>
      </c:valAx>
      <c:valAx>
        <c:axId val="151050432"/>
        <c:scaling>
          <c:orientation val="minMax"/>
          <c:max val="35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51049856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FF0000"/>
              </a:solidFill>
            </c:spPr>
          </c:marker>
          <c:xVal>
            <c:numRef>
              <c:f>'Munka1 (2)'!$A$17:$A$22</c:f>
              <c:numCache>
                <c:formatCode>General</c:formatCode>
                <c:ptCount val="6"/>
                <c:pt idx="0">
                  <c:v>1.2</c:v>
                </c:pt>
                <c:pt idx="1">
                  <c:v>2.1</c:v>
                </c:pt>
                <c:pt idx="2">
                  <c:v>3</c:v>
                </c:pt>
                <c:pt idx="3">
                  <c:v>4.2</c:v>
                </c:pt>
                <c:pt idx="4">
                  <c:v>5</c:v>
                </c:pt>
                <c:pt idx="5">
                  <c:v>6.3</c:v>
                </c:pt>
              </c:numCache>
            </c:numRef>
          </c:xVal>
          <c:yVal>
            <c:numRef>
              <c:f>'Munka1 (2)'!$B$17:$B$22</c:f>
              <c:numCache>
                <c:formatCode>General</c:formatCode>
                <c:ptCount val="6"/>
                <c:pt idx="0">
                  <c:v>3.1</c:v>
                </c:pt>
                <c:pt idx="1">
                  <c:v>7.8</c:v>
                </c:pt>
                <c:pt idx="2">
                  <c:v>11.2</c:v>
                </c:pt>
                <c:pt idx="3">
                  <c:v>16.3</c:v>
                </c:pt>
                <c:pt idx="4">
                  <c:v>21</c:v>
                </c:pt>
                <c:pt idx="5">
                  <c:v>24.2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'Munka1 (2)'!$A$136:$A$137</c:f>
              <c:strCache>
                <c:ptCount val="1"/>
                <c:pt idx="0">
                  <c:v>0 8</c:v>
                </c:pt>
              </c:strCache>
            </c:strRef>
          </c:tx>
          <c:spPr>
            <a:ln w="19050">
              <a:solidFill>
                <a:srgbClr val="00B050"/>
              </a:solidFill>
            </a:ln>
          </c:spPr>
          <c:marker>
            <c:symbol val="none"/>
          </c:marker>
          <c:xVal>
            <c:numRef>
              <c:f>'Munka1 (2)'!$A$136:$A$137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xVal>
          <c:yVal>
            <c:numRef>
              <c:f>'Munka1 (2)'!$B$136:$B$137</c:f>
              <c:numCache>
                <c:formatCode>General</c:formatCode>
                <c:ptCount val="2"/>
                <c:pt idx="0">
                  <c:v>0</c:v>
                </c:pt>
                <c:pt idx="1">
                  <c:v>31.247999999999987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953408"/>
        <c:axId val="151953984"/>
      </c:scatterChart>
      <c:valAx>
        <c:axId val="151953408"/>
        <c:scaling>
          <c:orientation val="minMax"/>
          <c:max val="8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51953984"/>
        <c:crosses val="autoZero"/>
        <c:crossBetween val="midCat"/>
      </c:valAx>
      <c:valAx>
        <c:axId val="151953984"/>
        <c:scaling>
          <c:orientation val="minMax"/>
          <c:max val="35"/>
          <c:min val="0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51953408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2020-09-15T23:59:00Z</dcterms:created>
  <dcterms:modified xsi:type="dcterms:W3CDTF">2020-09-15T23:59:00Z</dcterms:modified>
</cp:coreProperties>
</file>