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8D" w:rsidRPr="00FE1A04" w:rsidRDefault="008B258D" w:rsidP="008B258D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  <w:b/>
        </w:rPr>
        <w:t>TERMODINAMIKA / 2</w:t>
      </w:r>
    </w:p>
    <w:p w:rsidR="008B258D" w:rsidRPr="00FE1A04" w:rsidRDefault="008B258D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DE3EA2" w:rsidRPr="00FE1A04" w:rsidRDefault="00DE3EA2" w:rsidP="00DE3EA2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FE1A04">
        <w:rPr>
          <w:rFonts w:ascii="Verdana" w:hAnsi="Verdana" w:cs="LiberationSerif"/>
          <w:u w:val="single"/>
        </w:rPr>
        <w:t>ÓRAI FELADATOK</w:t>
      </w:r>
    </w:p>
    <w:p w:rsidR="00DE3EA2" w:rsidRPr="00FE1A04" w:rsidRDefault="00DE3EA2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681568" w:rsidRPr="00FE1A04" w:rsidRDefault="00681568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  <w:bCs/>
        </w:rPr>
        <w:t xml:space="preserve">16.5. </w:t>
      </w:r>
      <w:r w:rsidRPr="00FE1A04">
        <w:rPr>
          <w:rFonts w:ascii="Verdana" w:hAnsi="Verdana" w:cs="Times New Roman"/>
        </w:rPr>
        <w:t>Mit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l melegedhet egy test?</w:t>
      </w:r>
    </w:p>
    <w:p w:rsidR="008B258D" w:rsidRPr="00FE1A04" w:rsidRDefault="008B258D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681568" w:rsidRPr="00FE1A04" w:rsidRDefault="00681568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  <w:bCs/>
        </w:rPr>
        <w:t xml:space="preserve">16.20. </w:t>
      </w:r>
      <w:r w:rsidRPr="00FE1A04">
        <w:rPr>
          <w:rFonts w:ascii="Verdana" w:hAnsi="Verdana" w:cs="Times New Roman"/>
        </w:rPr>
        <w:t>0,05 kg tömeg</w:t>
      </w:r>
      <w:r w:rsidRPr="00FE1A04">
        <w:rPr>
          <w:rFonts w:ascii="Verdana" w:hAnsi="Verdana" w:cs="TimesNewRoman"/>
        </w:rPr>
        <w:t xml:space="preserve">ű </w:t>
      </w:r>
      <w:r w:rsidRPr="00FE1A04">
        <w:rPr>
          <w:rFonts w:ascii="Verdana" w:hAnsi="Verdana" w:cs="Times New Roman"/>
        </w:rPr>
        <w:t>rézlap konstans sebességgel 8 métert csúszik egy 30°-os lejt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n.</w:t>
      </w:r>
      <w:r w:rsidR="008B258D" w:rsidRPr="00FE1A04">
        <w:rPr>
          <w:rFonts w:ascii="Verdana" w:hAnsi="Verdana" w:cs="Times New Roman"/>
        </w:rPr>
        <w:t xml:space="preserve"> </w:t>
      </w:r>
      <w:r w:rsidRPr="00FE1A04">
        <w:rPr>
          <w:rFonts w:ascii="Verdana" w:hAnsi="Verdana" w:cs="Times New Roman"/>
        </w:rPr>
        <w:t>Feltételezve, hogy a lejt</w:t>
      </w:r>
      <w:r w:rsidRPr="00FE1A04">
        <w:rPr>
          <w:rFonts w:ascii="Verdana" w:hAnsi="Verdana" w:cs="TimesNewRoman"/>
        </w:rPr>
        <w:t xml:space="preserve">ő </w:t>
      </w:r>
      <w:r w:rsidRPr="00FE1A04">
        <w:rPr>
          <w:rFonts w:ascii="Verdana" w:hAnsi="Verdana" w:cs="Times New Roman"/>
        </w:rPr>
        <w:t>tökéletes 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szigetel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, mennyivel emelkedik a rézlap 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mérséklete? A réz fajh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je 3,85·10</w:t>
      </w:r>
      <w:r w:rsidRPr="00FE1A04">
        <w:rPr>
          <w:rFonts w:ascii="Verdana" w:hAnsi="Verdana" w:cs="Times New Roman"/>
          <w:vertAlign w:val="superscript"/>
        </w:rPr>
        <w:t>2</w:t>
      </w:r>
      <w:r w:rsidRPr="00FE1A04">
        <w:rPr>
          <w:rFonts w:ascii="Verdana" w:hAnsi="Verdana" w:cs="Times New Roman"/>
        </w:rPr>
        <w:t xml:space="preserve"> J</w:t>
      </w:r>
      <w:r w:rsidRPr="00FE1A04">
        <w:rPr>
          <w:rFonts w:ascii="Verdana" w:hAnsi="Verdana" w:cs="Times New Roman"/>
          <w:iCs/>
        </w:rPr>
        <w:t>/(kg</w:t>
      </w:r>
      <w:r w:rsidRPr="00FE1A04">
        <w:rPr>
          <w:rFonts w:ascii="Verdana" w:hAnsi="Verdana" w:cs="Times New Roman"/>
          <w:i/>
          <w:iCs/>
        </w:rPr>
        <w:t>·</w:t>
      </w:r>
      <w:r w:rsidRPr="00FE1A04">
        <w:rPr>
          <w:rFonts w:ascii="Verdana" w:hAnsi="Verdana" w:cs="Times New Roman"/>
        </w:rPr>
        <w:t>°C).</w:t>
      </w:r>
    </w:p>
    <w:p w:rsidR="00DE3EA2" w:rsidRPr="00FE1A04" w:rsidRDefault="00DE3EA2" w:rsidP="00DE3EA2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16.9.</w:t>
      </w:r>
    </w:p>
    <w:p w:rsidR="00681568" w:rsidRPr="00FE1A04" w:rsidRDefault="00681568" w:rsidP="006815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5F7DFF" w:rsidRPr="00FE1A04" w:rsidRDefault="005F7DFF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  <w:bCs/>
        </w:rPr>
        <w:t>16.21.</w:t>
      </w:r>
      <w:r w:rsidRPr="00FE1A04">
        <w:rPr>
          <w:rFonts w:ascii="Verdana" w:hAnsi="Verdana" w:cs="Times New Roman"/>
          <w:bCs/>
        </w:rPr>
        <w:t xml:space="preserve"> Legalább hány wattos merülőforralóval lehet 2,5 dl 20 </w:t>
      </w:r>
      <w:proofErr w:type="spellStart"/>
      <w:r w:rsidRPr="00FE1A04">
        <w:rPr>
          <w:rFonts w:ascii="Verdana" w:hAnsi="Verdana" w:cs="Times New Roman"/>
        </w:rPr>
        <w:t>°C-os</w:t>
      </w:r>
      <w:proofErr w:type="spellEnd"/>
      <w:r w:rsidRPr="00FE1A04">
        <w:rPr>
          <w:rFonts w:ascii="Verdana" w:hAnsi="Verdana" w:cs="Times New Roman"/>
        </w:rPr>
        <w:t xml:space="preserve"> vizet 5 perc alatt forrásba hozni?</w:t>
      </w:r>
    </w:p>
    <w:p w:rsidR="00DE3EA2" w:rsidRPr="00FE1A04" w:rsidRDefault="00DE3EA2" w:rsidP="00DE3EA2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16.10.</w:t>
      </w:r>
    </w:p>
    <w:p w:rsidR="00BA1C1B" w:rsidRPr="00FE1A04" w:rsidRDefault="00BA1C1B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</w:p>
    <w:p w:rsidR="000630FE" w:rsidRPr="00FE1A04" w:rsidRDefault="000630FE" w:rsidP="000630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  <w:bCs/>
        </w:rPr>
        <w:t>16.2.</w:t>
      </w:r>
      <w:r w:rsidRPr="00FE1A04">
        <w:rPr>
          <w:rFonts w:ascii="Verdana" w:hAnsi="Verdana" w:cs="Times New Roman"/>
          <w:bCs/>
        </w:rPr>
        <w:t xml:space="preserve"> 2</w:t>
      </w:r>
      <w:r w:rsidRPr="00FE1A04">
        <w:rPr>
          <w:rFonts w:ascii="Verdana" w:hAnsi="Verdana" w:cs="Times New Roman"/>
        </w:rPr>
        <w:t xml:space="preserve">0 °C hőmérsékletű, 40 gramm tömegű rézdarabot 200 gramm 80 </w:t>
      </w:r>
      <w:proofErr w:type="spellStart"/>
      <w:r w:rsidRPr="00FE1A04">
        <w:rPr>
          <w:rFonts w:ascii="Verdana" w:hAnsi="Verdana" w:cs="Times New Roman"/>
        </w:rPr>
        <w:t>°C-os</w:t>
      </w:r>
      <w:proofErr w:type="spellEnd"/>
      <w:r w:rsidRPr="00FE1A04">
        <w:rPr>
          <w:rFonts w:ascii="Verdana" w:hAnsi="Verdana" w:cs="Times New Roman"/>
        </w:rPr>
        <w:t xml:space="preserve"> vízbe helyezünk. Mennyi lesz a közös hőmérséklet? A réz fajh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je 3,85·10</w:t>
      </w:r>
      <w:r w:rsidRPr="00FE1A04">
        <w:rPr>
          <w:rFonts w:ascii="Verdana" w:hAnsi="Verdana" w:cs="Times New Roman"/>
          <w:vertAlign w:val="superscript"/>
        </w:rPr>
        <w:t>2</w:t>
      </w:r>
      <w:r w:rsidRPr="00FE1A04">
        <w:rPr>
          <w:rFonts w:ascii="Verdana" w:hAnsi="Verdana" w:cs="Times New Roman"/>
        </w:rPr>
        <w:t xml:space="preserve"> J</w:t>
      </w:r>
      <w:r w:rsidRPr="00FE1A04">
        <w:rPr>
          <w:rFonts w:ascii="Verdana" w:hAnsi="Verdana" w:cs="Times New Roman"/>
          <w:iCs/>
        </w:rPr>
        <w:t>/(kg</w:t>
      </w:r>
      <w:r w:rsidRPr="00FE1A04">
        <w:rPr>
          <w:rFonts w:ascii="Verdana" w:hAnsi="Verdana" w:cs="Times New Roman"/>
          <w:i/>
          <w:iCs/>
        </w:rPr>
        <w:t>·</w:t>
      </w:r>
      <w:r w:rsidRPr="00FE1A04">
        <w:rPr>
          <w:rFonts w:ascii="Verdana" w:hAnsi="Verdana" w:cs="Times New Roman"/>
        </w:rPr>
        <w:t>°C).</w:t>
      </w:r>
    </w:p>
    <w:p w:rsidR="00DE3EA2" w:rsidRPr="00FE1A04" w:rsidRDefault="00DE3EA2" w:rsidP="00DE3EA2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16.34.</w:t>
      </w:r>
    </w:p>
    <w:p w:rsidR="00DE3EA2" w:rsidRPr="00FE1A04" w:rsidRDefault="00DE3EA2" w:rsidP="000630F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5D6A7C" w:rsidRPr="00FE1A04" w:rsidRDefault="005D6A7C" w:rsidP="005D6A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bookmarkStart w:id="0" w:name="_GoBack"/>
      <w:bookmarkEnd w:id="0"/>
      <w:r w:rsidRPr="00FE1A04">
        <w:rPr>
          <w:rFonts w:ascii="Verdana" w:hAnsi="Verdana" w:cs="Times New Roman"/>
          <w:b/>
          <w:bCs/>
        </w:rPr>
        <w:t xml:space="preserve">16.13. </w:t>
      </w:r>
      <w:r w:rsidRPr="00FE1A04">
        <w:rPr>
          <w:rFonts w:ascii="Verdana" w:hAnsi="Verdana" w:cs="Times New Roman"/>
        </w:rPr>
        <w:t>Egy kg oxigéngázt adiabatikusan összenyomunk, ennek következtében a 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 xml:space="preserve">mérséklete 20 </w:t>
      </w:r>
      <w:proofErr w:type="spellStart"/>
      <w:r w:rsidRPr="00FE1A04">
        <w:rPr>
          <w:rFonts w:ascii="Verdana" w:hAnsi="Verdana" w:cs="Times New Roman"/>
        </w:rPr>
        <w:t>°C-ról</w:t>
      </w:r>
      <w:proofErr w:type="spellEnd"/>
      <w:r w:rsidRPr="00FE1A04">
        <w:rPr>
          <w:rFonts w:ascii="Verdana" w:hAnsi="Verdana" w:cs="Times New Roman"/>
        </w:rPr>
        <w:t xml:space="preserve"> 500 </w:t>
      </w:r>
      <w:proofErr w:type="spellStart"/>
      <w:r w:rsidRPr="00FE1A04">
        <w:rPr>
          <w:rFonts w:ascii="Verdana" w:hAnsi="Verdana" w:cs="Times New Roman"/>
        </w:rPr>
        <w:t>°C-ra</w:t>
      </w:r>
      <w:proofErr w:type="spellEnd"/>
      <w:r w:rsidRPr="00FE1A04">
        <w:rPr>
          <w:rFonts w:ascii="Verdana" w:hAnsi="Verdana" w:cs="Times New Roman"/>
        </w:rPr>
        <w:t xml:space="preserve"> n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. Számítsuk ki</w:t>
      </w:r>
    </w:p>
    <w:p w:rsidR="005D6A7C" w:rsidRPr="00FE1A04" w:rsidRDefault="005D6A7C" w:rsidP="005D6A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gramStart"/>
      <w:r w:rsidRPr="00FE1A04">
        <w:rPr>
          <w:rFonts w:ascii="Verdana" w:hAnsi="Verdana" w:cs="Times New Roman"/>
          <w:b/>
        </w:rPr>
        <w:t>a</w:t>
      </w:r>
      <w:proofErr w:type="gramEnd"/>
      <w:r w:rsidRPr="00FE1A04">
        <w:rPr>
          <w:rFonts w:ascii="Verdana" w:hAnsi="Verdana" w:cs="Times New Roman"/>
          <w:b/>
        </w:rPr>
        <w:t>)</w:t>
      </w:r>
      <w:r w:rsidRPr="00FE1A04">
        <w:rPr>
          <w:rFonts w:ascii="Verdana" w:hAnsi="Verdana" w:cs="Times New Roman"/>
        </w:rPr>
        <w:t xml:space="preserve"> a gáz bels</w:t>
      </w:r>
      <w:r w:rsidRPr="00FE1A04">
        <w:rPr>
          <w:rFonts w:ascii="Verdana" w:hAnsi="Verdana" w:cs="TimesNewRoman"/>
        </w:rPr>
        <w:t xml:space="preserve">ő </w:t>
      </w:r>
      <w:r w:rsidRPr="00FE1A04">
        <w:rPr>
          <w:rFonts w:ascii="Verdana" w:hAnsi="Verdana" w:cs="Times New Roman"/>
        </w:rPr>
        <w:t>energiájának változását,</w:t>
      </w:r>
    </w:p>
    <w:p w:rsidR="005D6A7C" w:rsidRPr="00FE1A04" w:rsidRDefault="005D6A7C" w:rsidP="005D6A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</w:rPr>
        <w:t>b)</w:t>
      </w:r>
      <w:r w:rsidRPr="00FE1A04">
        <w:rPr>
          <w:rFonts w:ascii="Verdana" w:hAnsi="Verdana" w:cs="Times New Roman"/>
        </w:rPr>
        <w:t xml:space="preserve"> a gáz összenyomására fordított munkát.</w:t>
      </w:r>
    </w:p>
    <w:p w:rsidR="005D6A7C" w:rsidRPr="00FE1A04" w:rsidRDefault="005D6A7C" w:rsidP="005D6A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iCs/>
        </w:rPr>
      </w:pPr>
      <w:r w:rsidRPr="00FE1A04">
        <w:rPr>
          <w:rFonts w:ascii="Verdana" w:hAnsi="Verdana" w:cs="Times New Roman"/>
        </w:rPr>
        <w:t>Az oxigéngáz állandó térfogaton mért fajh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 xml:space="preserve">je </w:t>
      </w:r>
      <w:proofErr w:type="spellStart"/>
      <w:r w:rsidRPr="00943FDE">
        <w:rPr>
          <w:rFonts w:ascii="Verdana" w:hAnsi="Verdana" w:cs="Times New Roman"/>
          <w:i/>
        </w:rPr>
        <w:t>c</w:t>
      </w:r>
      <w:r w:rsidRPr="00FE1A04">
        <w:rPr>
          <w:rFonts w:ascii="Verdana" w:hAnsi="Verdana" w:cs="Times New Roman"/>
          <w:vertAlign w:val="subscript"/>
        </w:rPr>
        <w:t>v</w:t>
      </w:r>
      <w:proofErr w:type="spellEnd"/>
      <w:r w:rsidRPr="00FE1A04">
        <w:rPr>
          <w:rFonts w:ascii="Verdana" w:hAnsi="Verdana" w:cs="Times New Roman"/>
        </w:rPr>
        <w:t xml:space="preserve"> = 6,53·10</w:t>
      </w:r>
      <w:r w:rsidRPr="00FE1A04">
        <w:rPr>
          <w:rFonts w:ascii="Verdana" w:hAnsi="Verdana" w:cs="Times New Roman"/>
          <w:vertAlign w:val="superscript"/>
        </w:rPr>
        <w:t>2</w:t>
      </w:r>
      <w:r w:rsidRPr="00FE1A04">
        <w:rPr>
          <w:rFonts w:ascii="Verdana" w:hAnsi="Verdana" w:cs="Times New Roman"/>
        </w:rPr>
        <w:t xml:space="preserve"> J/(</w:t>
      </w:r>
      <w:r w:rsidRPr="00FE1A04">
        <w:rPr>
          <w:rFonts w:ascii="Verdana" w:hAnsi="Verdana" w:cs="Times New Roman"/>
          <w:iCs/>
        </w:rPr>
        <w:t>kg·</w:t>
      </w:r>
      <w:r w:rsidRPr="00FE1A04">
        <w:rPr>
          <w:rFonts w:ascii="Verdana" w:hAnsi="Verdana" w:cs="Times New Roman"/>
        </w:rPr>
        <w:t xml:space="preserve">°C). </w:t>
      </w:r>
    </w:p>
    <w:p w:rsidR="005D6A7C" w:rsidRPr="00FE1A04" w:rsidRDefault="005D6A7C" w:rsidP="005D6A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FE1A04">
        <w:rPr>
          <w:rFonts w:ascii="Verdana" w:hAnsi="Verdana" w:cs="Times New Roman"/>
          <w:b/>
        </w:rPr>
        <w:t xml:space="preserve">16.11. 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gramStart"/>
      <w:r w:rsidRPr="00FE1A04">
        <w:rPr>
          <w:rFonts w:ascii="Verdana" w:hAnsi="Verdana" w:cs="Times New Roman"/>
          <w:b/>
        </w:rPr>
        <w:t>a</w:t>
      </w:r>
      <w:proofErr w:type="gramEnd"/>
      <w:r w:rsidRPr="00FE1A04">
        <w:rPr>
          <w:rFonts w:ascii="Verdana" w:hAnsi="Verdana" w:cs="Times New Roman"/>
          <w:b/>
        </w:rPr>
        <w:t>)</w:t>
      </w:r>
      <w:r w:rsidRPr="00FE1A04">
        <w:rPr>
          <w:rFonts w:ascii="Verdana" w:hAnsi="Verdana" w:cs="Times New Roman"/>
        </w:rPr>
        <w:t xml:space="preserve"> Igaz-e, hogy súrlódáskor, valamint egy gáz adiabatikus összenyomásakor „hő keletkezik”?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</w:rPr>
        <w:t>b)</w:t>
      </w:r>
      <w:r w:rsidRPr="00FE1A04">
        <w:rPr>
          <w:rFonts w:ascii="Verdana" w:hAnsi="Verdana" w:cs="Times New Roman"/>
        </w:rPr>
        <w:t xml:space="preserve"> Igaz-e, hogy a gáz izotermikus összenyomása közben nincs hőcsere a gáz és környezete között?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58"/>
      </w:tblGrid>
      <w:tr w:rsidR="006C4899" w:rsidRPr="00FE1A04" w:rsidTr="006C4899">
        <w:tc>
          <w:tcPr>
            <w:tcW w:w="5920" w:type="dxa"/>
          </w:tcPr>
          <w:p w:rsidR="006C4899" w:rsidRPr="00FE1A04" w:rsidRDefault="006C4899" w:rsidP="006C489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</w:p>
          <w:p w:rsidR="006C4899" w:rsidRPr="00FE1A04" w:rsidRDefault="006C4899" w:rsidP="006C489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FE1A04">
              <w:rPr>
                <w:rFonts w:ascii="Verdana" w:hAnsi="Verdana" w:cs="Times New Roman"/>
                <w:b/>
                <w:bCs/>
              </w:rPr>
              <w:t xml:space="preserve">16.12. </w:t>
            </w:r>
            <w:r w:rsidRPr="00FE1A04">
              <w:rPr>
                <w:rFonts w:ascii="Verdana" w:hAnsi="Verdana" w:cs="Times New Roman"/>
              </w:rPr>
              <w:t>A diagram ugyanazon gáznak egy izotermikus és egy adiabatikus kiterjedését ábrázolja. Melyik görbe melyik állapotváltozáshoz tartozik?</w:t>
            </w:r>
          </w:p>
        </w:tc>
        <w:tc>
          <w:tcPr>
            <w:tcW w:w="3858" w:type="dxa"/>
          </w:tcPr>
          <w:p w:rsidR="006C4899" w:rsidRPr="00FE1A04" w:rsidRDefault="006C4899" w:rsidP="006C489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FE1A04">
              <w:rPr>
                <w:rFonts w:ascii="Verdana" w:hAnsi="Verdana" w:cs="Times New Roman"/>
                <w:b/>
                <w:bCs/>
                <w:noProof/>
              </w:rPr>
              <w:drawing>
                <wp:inline distT="0" distB="0" distL="0" distR="0">
                  <wp:extent cx="1511523" cy="1343025"/>
                  <wp:effectExtent l="19050" t="0" r="0" b="0"/>
                  <wp:docPr id="39" name="Kép 22" descr="16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_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14" cy="13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  <w:bCs/>
        </w:rPr>
        <w:t xml:space="preserve">16.24. </w:t>
      </w:r>
      <w:r w:rsidRPr="00FE1A04">
        <w:rPr>
          <w:rFonts w:ascii="Verdana" w:hAnsi="Verdana" w:cs="Times New Roman"/>
        </w:rPr>
        <w:t>Dugattyúval ellátott hengeres edényben lev</w:t>
      </w:r>
      <w:r w:rsidRPr="00FE1A04">
        <w:rPr>
          <w:rFonts w:ascii="Verdana" w:hAnsi="Verdana" w:cs="TimesNewRoman"/>
        </w:rPr>
        <w:t xml:space="preserve">ő </w:t>
      </w:r>
      <w:r w:rsidRPr="00FE1A04">
        <w:rPr>
          <w:rFonts w:ascii="Verdana" w:hAnsi="Verdana" w:cs="Times New Roman"/>
        </w:rPr>
        <w:t>gázzal sorrendben a következ</w:t>
      </w:r>
      <w:r w:rsidRPr="00FE1A04">
        <w:rPr>
          <w:rFonts w:ascii="Verdana" w:hAnsi="Verdana" w:cs="TimesNewRoman"/>
        </w:rPr>
        <w:t xml:space="preserve">ő </w:t>
      </w:r>
      <w:r w:rsidRPr="00FE1A04">
        <w:rPr>
          <w:rFonts w:ascii="Verdana" w:hAnsi="Verdana" w:cs="Times New Roman"/>
        </w:rPr>
        <w:t>állapotváltozásokat végeztük: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</w:rPr>
        <w:t>1. állandó térfogaton növeltük a nyomást;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</w:rPr>
        <w:t>2. állandó nyomáson növeltük a térfogatot;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</w:rPr>
        <w:t>3. állandó 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mérsékleten növeltük a térfogatot;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</w:rPr>
        <w:t>4. állandó nyomáson visszavittük a kezdeti állapotba.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</w:rPr>
        <w:t xml:space="preserve">Ábrázoljuk a </w:t>
      </w:r>
      <w:r w:rsidRPr="00FE1A04">
        <w:rPr>
          <w:rFonts w:ascii="Verdana" w:hAnsi="Verdana" w:cs="Times New Roman"/>
          <w:i/>
        </w:rPr>
        <w:t>p – V</w:t>
      </w:r>
      <w:r w:rsidRPr="00FE1A04">
        <w:rPr>
          <w:rFonts w:ascii="Verdana" w:hAnsi="Verdana" w:cs="Times New Roman"/>
        </w:rPr>
        <w:t xml:space="preserve"> síkon a gáz állapotváltozásait, és vizsgáljuk meg, hogy az állapotváltozások során történt-e </w:t>
      </w:r>
      <w:proofErr w:type="spellStart"/>
      <w:r w:rsidRPr="00FE1A04">
        <w:rPr>
          <w:rFonts w:ascii="Verdana" w:hAnsi="Verdana" w:cs="Times New Roman"/>
        </w:rPr>
        <w:t>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felvétel</w:t>
      </w:r>
      <w:proofErr w:type="spellEnd"/>
      <w:r w:rsidRPr="00FE1A04">
        <w:rPr>
          <w:rFonts w:ascii="Verdana" w:hAnsi="Verdana" w:cs="Times New Roman"/>
        </w:rPr>
        <w:t>/</w:t>
      </w:r>
      <w:proofErr w:type="spellStart"/>
      <w:r w:rsidRPr="00FE1A04">
        <w:rPr>
          <w:rFonts w:ascii="Verdana" w:hAnsi="Verdana" w:cs="Times New Roman"/>
        </w:rPr>
        <w:t>h</w:t>
      </w:r>
      <w:r w:rsidRPr="00FE1A04">
        <w:rPr>
          <w:rFonts w:ascii="Verdana" w:hAnsi="Verdana" w:cs="TimesNewRoman"/>
        </w:rPr>
        <w:t>ő</w:t>
      </w:r>
      <w:r w:rsidRPr="00FE1A04">
        <w:rPr>
          <w:rFonts w:ascii="Verdana" w:hAnsi="Verdana" w:cs="Times New Roman"/>
        </w:rPr>
        <w:t>leadás</w:t>
      </w:r>
      <w:proofErr w:type="spellEnd"/>
      <w:r w:rsidRPr="00FE1A04">
        <w:rPr>
          <w:rFonts w:ascii="Verdana" w:hAnsi="Verdana" w:cs="Times New Roman"/>
        </w:rPr>
        <w:t>!</w:t>
      </w:r>
    </w:p>
    <w:p w:rsidR="00FE1A04" w:rsidRPr="00FE1A04" w:rsidRDefault="00FE1A04" w:rsidP="00FE1A04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16.22</w:t>
      </w:r>
      <w:proofErr w:type="gramStart"/>
      <w:r w:rsidRPr="00FE1A04">
        <w:rPr>
          <w:rFonts w:ascii="Verdana" w:hAnsi="Verdana" w:cstheme="minorHAnsi"/>
          <w:b/>
        </w:rPr>
        <w:t>.,</w:t>
      </w:r>
      <w:proofErr w:type="gramEnd"/>
      <w:r w:rsidRPr="00FE1A04">
        <w:rPr>
          <w:rFonts w:ascii="Verdana" w:hAnsi="Verdana" w:cstheme="minorHAnsi"/>
          <w:b/>
        </w:rPr>
        <w:t xml:space="preserve"> 16.3.</w:t>
      </w:r>
    </w:p>
    <w:p w:rsidR="006C4899" w:rsidRPr="00FE1A04" w:rsidRDefault="006C4899" w:rsidP="006C489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5119E4" w:rsidRPr="00FE1A04" w:rsidRDefault="00FE1A04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FE1A04">
        <w:rPr>
          <w:rFonts w:ascii="Verdana" w:hAnsi="Verdana" w:cs="Times New Roman"/>
          <w:b/>
          <w:bCs/>
        </w:rPr>
        <w:t>1</w:t>
      </w:r>
      <w:r w:rsidR="005119E4" w:rsidRPr="00FE1A04">
        <w:rPr>
          <w:rFonts w:ascii="Verdana" w:hAnsi="Verdana" w:cs="Times New Roman"/>
          <w:b/>
          <w:bCs/>
        </w:rPr>
        <w:t>6.43.</w:t>
      </w:r>
      <w:r w:rsidR="005119E4" w:rsidRPr="00FE1A04">
        <w:rPr>
          <w:rFonts w:ascii="Verdana" w:hAnsi="Verdana" w:cs="Times New Roman"/>
          <w:bCs/>
        </w:rPr>
        <w:t xml:space="preserve"> Könnyen mozgó</w:t>
      </w:r>
      <w:r w:rsidR="00DF0791" w:rsidRPr="00FE1A04">
        <w:rPr>
          <w:rFonts w:ascii="Verdana" w:hAnsi="Verdana" w:cs="Times New Roman"/>
          <w:bCs/>
        </w:rPr>
        <w:t xml:space="preserve">, súlytalan dugattyúval elzárt tartályban 27 </w:t>
      </w:r>
      <w:r w:rsidR="00DF0791" w:rsidRPr="00FE1A04">
        <w:rPr>
          <w:rFonts w:ascii="Verdana" w:hAnsi="Verdana" w:cstheme="minorHAnsi"/>
        </w:rPr>
        <w:sym w:font="Symbol" w:char="F0B0"/>
      </w:r>
      <w:r w:rsidR="00DF0791" w:rsidRPr="00FE1A04">
        <w:rPr>
          <w:rFonts w:ascii="Verdana" w:hAnsi="Verdana" w:cstheme="minorHAnsi"/>
        </w:rPr>
        <w:t xml:space="preserve">C hőmérsékletű, </w:t>
      </w:r>
      <w:r w:rsidR="00DF0791" w:rsidRPr="00FE1A04">
        <w:rPr>
          <w:rFonts w:ascii="Verdana" w:hAnsi="Verdana" w:cstheme="minorHAnsi"/>
          <w:i/>
        </w:rPr>
        <w:t>m</w:t>
      </w:r>
      <w:r w:rsidR="00DF0791" w:rsidRPr="00FE1A04">
        <w:rPr>
          <w:rFonts w:ascii="Verdana" w:hAnsi="Verdana" w:cstheme="minorHAnsi"/>
        </w:rPr>
        <w:t xml:space="preserve"> = 0,5 kg tömegű héliumgáz van. Nyomása 1,01</w:t>
      </w:r>
      <w:r w:rsidR="00DF0791" w:rsidRPr="00FE1A04">
        <w:rPr>
          <w:rFonts w:ascii="Verdana" w:hAnsi="Verdana" w:cstheme="minorHAnsi"/>
        </w:rPr>
        <w:sym w:font="Symbol" w:char="F0D7"/>
      </w:r>
      <w:r w:rsidR="00DF0791" w:rsidRPr="00FE1A04">
        <w:rPr>
          <w:rFonts w:ascii="Verdana" w:hAnsi="Verdana" w:cstheme="minorHAnsi"/>
        </w:rPr>
        <w:t>10</w:t>
      </w:r>
      <w:r w:rsidR="00DF0791" w:rsidRPr="00FE1A04">
        <w:rPr>
          <w:rFonts w:ascii="Verdana" w:hAnsi="Verdana" w:cstheme="minorHAnsi"/>
          <w:vertAlign w:val="superscript"/>
        </w:rPr>
        <w:t>5</w:t>
      </w:r>
      <w:r w:rsidR="00DF0791" w:rsidRPr="00FE1A04">
        <w:rPr>
          <w:rFonts w:ascii="Verdana" w:hAnsi="Verdana" w:cstheme="minorHAnsi"/>
        </w:rPr>
        <w:t xml:space="preserve"> Pa. A gázzal </w:t>
      </w:r>
      <w:r w:rsidR="00DF0791" w:rsidRPr="00943FDE">
        <w:rPr>
          <w:rFonts w:ascii="Verdana" w:hAnsi="Verdana" w:cstheme="minorHAnsi"/>
          <w:i/>
        </w:rPr>
        <w:t>Q</w:t>
      </w:r>
      <w:r w:rsidR="00DF0791" w:rsidRPr="00FE1A04">
        <w:rPr>
          <w:rFonts w:ascii="Verdana" w:hAnsi="Verdana" w:cstheme="minorHAnsi"/>
        </w:rPr>
        <w:t xml:space="preserve"> = 4,19</w:t>
      </w:r>
      <w:r w:rsidR="00DF0791" w:rsidRPr="00FE1A04">
        <w:rPr>
          <w:rFonts w:ascii="Verdana" w:hAnsi="Verdana" w:cstheme="minorHAnsi"/>
        </w:rPr>
        <w:sym w:font="Symbol" w:char="F0D7"/>
      </w:r>
      <w:r w:rsidR="00DF0791" w:rsidRPr="00FE1A04">
        <w:rPr>
          <w:rFonts w:ascii="Verdana" w:hAnsi="Verdana" w:cstheme="minorHAnsi"/>
        </w:rPr>
        <w:t>10</w:t>
      </w:r>
      <w:r w:rsidR="00DF0791" w:rsidRPr="00FE1A04">
        <w:rPr>
          <w:rFonts w:ascii="Verdana" w:hAnsi="Verdana" w:cstheme="minorHAnsi"/>
          <w:vertAlign w:val="superscript"/>
        </w:rPr>
        <w:t>5</w:t>
      </w:r>
      <w:r w:rsidR="00DF0791" w:rsidRPr="00FE1A04">
        <w:rPr>
          <w:rFonts w:ascii="Verdana" w:hAnsi="Verdana" w:cstheme="minorHAnsi"/>
        </w:rPr>
        <w:t xml:space="preserve"> J hőt közlünk állandó nyomáson. Hőmérséklete 187 </w:t>
      </w:r>
      <w:r w:rsidR="00DF0791" w:rsidRPr="00FE1A04">
        <w:rPr>
          <w:rFonts w:ascii="Verdana" w:hAnsi="Verdana" w:cstheme="minorHAnsi"/>
        </w:rPr>
        <w:sym w:font="Symbol" w:char="F0B0"/>
      </w:r>
      <w:r w:rsidR="00DF0791" w:rsidRPr="00FE1A04">
        <w:rPr>
          <w:rFonts w:ascii="Verdana" w:hAnsi="Verdana" w:cstheme="minorHAnsi"/>
        </w:rPr>
        <w:t>C-ra emelkedik. Mennyi munkát végez a táguló gáz, és mekkora a belső energiájának megváltozása?</w:t>
      </w:r>
    </w:p>
    <w:p w:rsidR="00FE1A04" w:rsidRPr="00FE1A04" w:rsidRDefault="00FE1A04" w:rsidP="00FE1A04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tab/>
      </w:r>
      <w:r w:rsidRPr="00FE1A04">
        <w:rPr>
          <w:rFonts w:ascii="Verdana" w:hAnsi="Verdana" w:cstheme="minorHAnsi"/>
        </w:rPr>
        <w:sym w:font="Symbol" w:char="F0AE"/>
      </w:r>
      <w:r w:rsidRPr="00FE1A04">
        <w:rPr>
          <w:rFonts w:ascii="Verdana" w:hAnsi="Verdana" w:cstheme="minorHAnsi"/>
        </w:rPr>
        <w:t xml:space="preserve"> HF </w:t>
      </w:r>
      <w:r w:rsidRPr="00FE1A04">
        <w:rPr>
          <w:rFonts w:ascii="Verdana" w:hAnsi="Verdana" w:cstheme="minorHAnsi"/>
          <w:b/>
        </w:rPr>
        <w:t>16.23.</w:t>
      </w:r>
    </w:p>
    <w:p w:rsidR="005D6A7C" w:rsidRPr="00FE1A04" w:rsidRDefault="005D6A7C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</w:p>
    <w:p w:rsidR="00DE3EA2" w:rsidRPr="00FE1A04" w:rsidRDefault="00DE3EA2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u w:val="single"/>
        </w:rPr>
      </w:pPr>
      <w:r w:rsidRPr="00FE1A04">
        <w:rPr>
          <w:rFonts w:ascii="Verdana" w:hAnsi="Verdana" w:cs="LiberationSerif"/>
          <w:u w:val="single"/>
        </w:rPr>
        <w:t>OTTHONI GYAKORLÓ FELADATOK</w:t>
      </w:r>
    </w:p>
    <w:p w:rsidR="00FE1A04" w:rsidRPr="00FE1A04" w:rsidRDefault="00FE1A04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E1A04" w:rsidRPr="00FE1A04" w:rsidRDefault="00FE1A04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DE3EA2" w:rsidRPr="00FE1A04" w:rsidRDefault="00DE3EA2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/>
          <w:bCs/>
        </w:rPr>
        <w:t xml:space="preserve">16.9. </w:t>
      </w:r>
      <w:r w:rsidRPr="00FE1A04">
        <w:rPr>
          <w:rFonts w:ascii="Verdana" w:hAnsi="Verdana" w:cs="Times New Roman"/>
          <w:bCs/>
        </w:rPr>
        <w:t xml:space="preserve">Egy réztömb 40 m magasból egy hőszigetelő lapra esik. Hány fokkal lesz melegebb? A réz fajhője </w:t>
      </w:r>
      <w:r w:rsidRPr="00FE1A04">
        <w:rPr>
          <w:rFonts w:ascii="Verdana" w:hAnsi="Verdana" w:cs="Times New Roman"/>
        </w:rPr>
        <w:t>3,85·10</w:t>
      </w:r>
      <w:r w:rsidRPr="00FE1A04">
        <w:rPr>
          <w:rFonts w:ascii="Verdana" w:hAnsi="Verdana" w:cs="Times New Roman"/>
          <w:vertAlign w:val="superscript"/>
        </w:rPr>
        <w:t>2</w:t>
      </w:r>
      <w:r w:rsidRPr="00FE1A04">
        <w:rPr>
          <w:rFonts w:ascii="Verdana" w:hAnsi="Verdana" w:cs="Times New Roman"/>
        </w:rPr>
        <w:t xml:space="preserve"> J</w:t>
      </w:r>
      <w:r w:rsidRPr="00FE1A04">
        <w:rPr>
          <w:rFonts w:ascii="Verdana" w:hAnsi="Verdana" w:cs="Times New Roman"/>
          <w:iCs/>
        </w:rPr>
        <w:t>/(kg</w:t>
      </w:r>
      <w:r w:rsidRPr="00FE1A04">
        <w:rPr>
          <w:rFonts w:ascii="Verdana" w:hAnsi="Verdana" w:cs="Times New Roman"/>
          <w:i/>
          <w:iCs/>
        </w:rPr>
        <w:t>·</w:t>
      </w:r>
      <w:r w:rsidRPr="00FE1A04">
        <w:rPr>
          <w:rFonts w:ascii="Verdana" w:hAnsi="Verdana" w:cs="Times New Roman"/>
        </w:rPr>
        <w:t>°C).</w:t>
      </w:r>
    </w:p>
    <w:p w:rsidR="00DE3EA2" w:rsidRDefault="00DE3EA2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FE1A04" w:rsidRPr="00FE1A04" w:rsidRDefault="00FE1A04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DE3EA2" w:rsidRPr="00FE1A04" w:rsidRDefault="00DE3EA2" w:rsidP="00DE3EA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FE1A04">
        <w:rPr>
          <w:rFonts w:ascii="Verdana" w:hAnsi="Verdana" w:cs="Times New Roman"/>
          <w:b/>
        </w:rPr>
        <w:t>16.10.</w:t>
      </w:r>
      <w:r w:rsidRPr="00FE1A04">
        <w:rPr>
          <w:rFonts w:ascii="Verdana" w:hAnsi="Verdana" w:cs="Times New Roman"/>
        </w:rPr>
        <w:t xml:space="preserve"> Egy 2 kg tömegű, 1,76·10</w:t>
      </w:r>
      <w:r w:rsidRPr="00FE1A04">
        <w:rPr>
          <w:rFonts w:ascii="Verdana" w:hAnsi="Verdana" w:cs="Times New Roman"/>
          <w:vertAlign w:val="superscript"/>
        </w:rPr>
        <w:t>2</w:t>
      </w:r>
      <w:r w:rsidRPr="00FE1A04">
        <w:rPr>
          <w:rFonts w:ascii="Verdana" w:hAnsi="Verdana" w:cs="Times New Roman"/>
        </w:rPr>
        <w:t xml:space="preserve"> J</w:t>
      </w:r>
      <w:r w:rsidRPr="00FE1A04">
        <w:rPr>
          <w:rFonts w:ascii="Verdana" w:hAnsi="Verdana" w:cs="Times New Roman"/>
          <w:iCs/>
        </w:rPr>
        <w:t>/(kg</w:t>
      </w:r>
      <w:r w:rsidRPr="00FE1A04">
        <w:rPr>
          <w:rFonts w:ascii="Verdana" w:hAnsi="Verdana" w:cs="Times New Roman"/>
          <w:i/>
          <w:iCs/>
        </w:rPr>
        <w:t>·</w:t>
      </w:r>
      <w:r w:rsidRPr="00FE1A04">
        <w:rPr>
          <w:rFonts w:ascii="Verdana" w:hAnsi="Verdana" w:cs="Times New Roman"/>
        </w:rPr>
        <w:t xml:space="preserve">°C) fajhőjű folyadékba merülő elektromos melegítő 15 perc alatt növeli a folyadék hőmérsékletét 10 </w:t>
      </w:r>
      <w:proofErr w:type="spellStart"/>
      <w:r w:rsidRPr="00FE1A04">
        <w:rPr>
          <w:rFonts w:ascii="Verdana" w:hAnsi="Verdana" w:cs="Times New Roman"/>
        </w:rPr>
        <w:t>°C-kal</w:t>
      </w:r>
      <w:proofErr w:type="spellEnd"/>
      <w:r w:rsidRPr="00FE1A04">
        <w:rPr>
          <w:rFonts w:ascii="Verdana" w:hAnsi="Verdana" w:cs="Times New Roman"/>
        </w:rPr>
        <w:t>. Legalább hány watt a melegítő teljesítménye?</w:t>
      </w:r>
    </w:p>
    <w:p w:rsidR="009D7483" w:rsidRDefault="009D7483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E1A04" w:rsidRPr="00FE1A04" w:rsidRDefault="00FE1A04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E3EA2" w:rsidRPr="00FE1A04" w:rsidRDefault="00DE3EA2" w:rsidP="00DE3EA2">
      <w:pPr>
        <w:spacing w:after="0"/>
        <w:ind w:right="-1"/>
        <w:rPr>
          <w:rFonts w:ascii="Verdana" w:hAnsi="Verdana" w:cstheme="minorHAnsi"/>
        </w:rPr>
      </w:pPr>
      <w:r w:rsidRPr="00FE1A04">
        <w:rPr>
          <w:rFonts w:ascii="Verdana" w:hAnsi="Verdana" w:cstheme="minorHAnsi"/>
          <w:b/>
        </w:rPr>
        <w:t xml:space="preserve">16.34. </w:t>
      </w:r>
      <w:r w:rsidRPr="00FE1A04">
        <w:rPr>
          <w:rFonts w:ascii="Verdana" w:hAnsi="Verdana" w:cstheme="minorHAnsi"/>
        </w:rPr>
        <w:t xml:space="preserve">Nyolc termoszban a következő – egyaránt 10 </w:t>
      </w:r>
      <w:r w:rsidRPr="00FE1A04">
        <w:rPr>
          <w:rFonts w:ascii="Verdana" w:hAnsi="Verdana" w:cstheme="minorHAnsi"/>
        </w:rPr>
        <w:sym w:font="Symbol" w:char="F0B0"/>
      </w:r>
      <w:r w:rsidRPr="00FE1A04">
        <w:rPr>
          <w:rFonts w:ascii="Verdana" w:hAnsi="Verdana" w:cstheme="minorHAnsi"/>
        </w:rPr>
        <w:t>C hőmérsékletű – folyadékokat helyezünk el:</w:t>
      </w:r>
    </w:p>
    <w:p w:rsidR="00DE3EA2" w:rsidRPr="00FE1A04" w:rsidRDefault="00DE3EA2" w:rsidP="00DE3EA2">
      <w:pPr>
        <w:spacing w:after="0"/>
        <w:ind w:right="-1"/>
        <w:rPr>
          <w:rFonts w:ascii="Verdana" w:hAnsi="Verdana" w:cstheme="minorHAnsi"/>
          <w:i/>
        </w:rPr>
        <w:sectPr w:rsidR="00DE3EA2" w:rsidRPr="00FE1A04" w:rsidSect="00DE3EA2">
          <w:headerReference w:type="default" r:id="rId9"/>
          <w:footerReference w:type="default" r:id="rId10"/>
          <w:type w:val="continuous"/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:rsidR="00DE3EA2" w:rsidRPr="00FE1A04" w:rsidRDefault="00DE3EA2" w:rsidP="00DE3EA2">
      <w:pPr>
        <w:spacing w:after="0"/>
        <w:ind w:right="-285" w:firstLine="1701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lastRenderedPageBreak/>
        <w:t>1.</w:t>
      </w:r>
      <w:r w:rsidRPr="00FE1A04">
        <w:rPr>
          <w:rFonts w:ascii="Verdana" w:hAnsi="Verdana" w:cstheme="minorHAnsi"/>
        </w:rPr>
        <w:t xml:space="preserve"> 0,15 kg víz</w:t>
      </w:r>
    </w:p>
    <w:p w:rsidR="00DE3EA2" w:rsidRPr="00FE1A04" w:rsidRDefault="00DE3EA2" w:rsidP="00DE3EA2">
      <w:pPr>
        <w:spacing w:after="0"/>
        <w:ind w:right="-285" w:firstLine="1701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2.</w:t>
      </w:r>
      <w:r w:rsidRPr="00FE1A04">
        <w:rPr>
          <w:rFonts w:ascii="Verdana" w:hAnsi="Verdana" w:cstheme="minorHAnsi"/>
        </w:rPr>
        <w:t xml:space="preserve"> 0,30 kg víz</w:t>
      </w:r>
    </w:p>
    <w:p w:rsidR="00DE3EA2" w:rsidRPr="00FE1A04" w:rsidRDefault="00DE3EA2" w:rsidP="00DE3EA2">
      <w:pPr>
        <w:spacing w:after="0"/>
        <w:ind w:right="-285" w:firstLine="1701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3.</w:t>
      </w:r>
      <w:r w:rsidRPr="00FE1A04">
        <w:rPr>
          <w:rFonts w:ascii="Verdana" w:hAnsi="Verdana" w:cstheme="minorHAnsi"/>
        </w:rPr>
        <w:t xml:space="preserve"> 0,15 kg higany</w:t>
      </w:r>
    </w:p>
    <w:p w:rsidR="00DE3EA2" w:rsidRPr="00FE1A04" w:rsidRDefault="00DE3EA2" w:rsidP="00DE3EA2">
      <w:pPr>
        <w:spacing w:after="0"/>
        <w:ind w:right="-285" w:firstLine="1701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4.</w:t>
      </w:r>
      <w:r w:rsidRPr="00FE1A04">
        <w:rPr>
          <w:rFonts w:ascii="Verdana" w:hAnsi="Verdana" w:cstheme="minorHAnsi"/>
        </w:rPr>
        <w:t xml:space="preserve"> 0,30 kg higany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lastRenderedPageBreak/>
        <w:t>5.</w:t>
      </w:r>
      <w:r w:rsidRPr="00FE1A04">
        <w:rPr>
          <w:rFonts w:ascii="Verdana" w:hAnsi="Verdana" w:cstheme="minorHAnsi"/>
        </w:rPr>
        <w:t xml:space="preserve"> 0,15 liter higany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6.</w:t>
      </w:r>
      <w:r w:rsidRPr="00FE1A04">
        <w:rPr>
          <w:rFonts w:ascii="Verdana" w:hAnsi="Verdana" w:cstheme="minorHAnsi"/>
        </w:rPr>
        <w:t xml:space="preserve"> 0,30 liter higany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7.</w:t>
      </w:r>
      <w:r w:rsidRPr="00FE1A04">
        <w:rPr>
          <w:rFonts w:ascii="Verdana" w:hAnsi="Verdana" w:cstheme="minorHAnsi"/>
        </w:rPr>
        <w:t xml:space="preserve"> 0,15 liter víz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  <w:i/>
        </w:rPr>
        <w:t>8.</w:t>
      </w:r>
      <w:r w:rsidRPr="00FE1A04">
        <w:rPr>
          <w:rFonts w:ascii="Verdana" w:hAnsi="Verdana" w:cstheme="minorHAnsi"/>
        </w:rPr>
        <w:t xml:space="preserve"> 0,30 liter víz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  <w:sectPr w:rsidR="00DE3EA2" w:rsidRPr="00FE1A04" w:rsidSect="00AF48B0">
          <w:type w:val="continuous"/>
          <w:pgSz w:w="11906" w:h="16838"/>
          <w:pgMar w:top="1134" w:right="2267" w:bottom="1134" w:left="1134" w:header="709" w:footer="709" w:gutter="0"/>
          <w:cols w:num="2" w:space="2"/>
          <w:docGrid w:linePitch="360"/>
        </w:sectPr>
      </w:pP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</w:rPr>
        <w:lastRenderedPageBreak/>
        <w:t xml:space="preserve">Valamennyire ráöntünk másfél-másfél deci 70 </w:t>
      </w:r>
      <w:r w:rsidRPr="00FE1A04">
        <w:rPr>
          <w:rFonts w:ascii="Verdana" w:hAnsi="Verdana" w:cstheme="minorHAnsi"/>
        </w:rPr>
        <w:sym w:font="Symbol" w:char="F0B0"/>
      </w:r>
      <w:r w:rsidRPr="00FE1A04">
        <w:rPr>
          <w:rFonts w:ascii="Verdana" w:hAnsi="Verdana" w:cstheme="minorHAnsi"/>
        </w:rPr>
        <w:t>C-os vizet.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</w:rPr>
        <w:t>Határozzuk meg a kialakuló közös hőmérsékleteket!</w:t>
      </w:r>
    </w:p>
    <w:p w:rsidR="00DE3EA2" w:rsidRPr="00FE1A04" w:rsidRDefault="00DE3EA2" w:rsidP="00DE3EA2">
      <w:pPr>
        <w:spacing w:after="0"/>
        <w:rPr>
          <w:rFonts w:ascii="Verdana" w:hAnsi="Verdana" w:cstheme="minorHAnsi"/>
        </w:rPr>
      </w:pPr>
      <w:r w:rsidRPr="00FE1A04">
        <w:rPr>
          <w:rFonts w:ascii="Verdana" w:hAnsi="Verdana" w:cstheme="minorHAnsi"/>
        </w:rPr>
        <w:t xml:space="preserve">A higany sűrűsége 13,6-szerese a víz sűrűségének, fajhője harmincad része a víz fajhőjének. </w:t>
      </w:r>
      <w:r w:rsidRPr="00FE1A04">
        <w:rPr>
          <w:rFonts w:ascii="Verdana" w:hAnsi="Verdana" w:cstheme="minorHAnsi"/>
        </w:rPr>
        <w:br/>
        <w:t>A sűrűség és a fajhő hőmérsékletfüggését elhanyagolhatjuk.</w:t>
      </w:r>
    </w:p>
    <w:p w:rsidR="00DE3EA2" w:rsidRPr="00FE1A04" w:rsidRDefault="00DE3EA2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highlight w:val="green"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/>
          <w:bCs/>
        </w:rPr>
        <w:t>16.22.</w:t>
      </w:r>
      <w:r w:rsidRPr="00FE1A04">
        <w:rPr>
          <w:rFonts w:ascii="Verdana" w:hAnsi="Verdana" w:cs="Times New Roman"/>
          <w:bCs/>
        </w:rPr>
        <w:t xml:space="preserve"> </w:t>
      </w:r>
      <w:r w:rsidRPr="00943FDE">
        <w:rPr>
          <w:rFonts w:ascii="Verdana" w:hAnsi="Verdana" w:cs="Times New Roman"/>
          <w:bCs/>
          <w:i/>
        </w:rPr>
        <w:t>V</w:t>
      </w:r>
      <w:r w:rsidRPr="00FE1A04">
        <w:rPr>
          <w:rFonts w:ascii="Verdana" w:hAnsi="Verdana" w:cs="Times New Roman"/>
          <w:bCs/>
          <w:vertAlign w:val="subscript"/>
        </w:rPr>
        <w:t>1</w:t>
      </w:r>
      <w:r w:rsidRPr="00FE1A04">
        <w:rPr>
          <w:rFonts w:ascii="Verdana" w:hAnsi="Verdana" w:cs="Times New Roman"/>
          <w:bCs/>
        </w:rPr>
        <w:t xml:space="preserve"> térfogatú ideális gáz </w:t>
      </w:r>
      <w:r w:rsidRPr="00943FDE">
        <w:rPr>
          <w:rFonts w:ascii="Verdana" w:hAnsi="Verdana" w:cs="Times New Roman"/>
          <w:bCs/>
          <w:i/>
        </w:rPr>
        <w:t>V</w:t>
      </w:r>
      <w:r w:rsidRPr="00FE1A04">
        <w:rPr>
          <w:rFonts w:ascii="Verdana" w:hAnsi="Verdana" w:cs="Times New Roman"/>
          <w:bCs/>
          <w:vertAlign w:val="subscript"/>
        </w:rPr>
        <w:t>2</w:t>
      </w:r>
      <w:r w:rsidRPr="00FE1A04">
        <w:rPr>
          <w:rFonts w:ascii="Verdana" w:hAnsi="Verdana" w:cs="Times New Roman"/>
          <w:bCs/>
        </w:rPr>
        <w:t xml:space="preserve"> térfogatra tágul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Cs/>
        </w:rPr>
        <w:t>1. állandó nyomáson;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Cs/>
        </w:rPr>
        <w:t>2. állandó hőmérsékleten;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Cs/>
        </w:rPr>
        <w:t>3. adiabatikusan.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proofErr w:type="gramStart"/>
      <w:r w:rsidRPr="00FE1A04">
        <w:rPr>
          <w:rFonts w:ascii="Verdana" w:hAnsi="Verdana" w:cs="Times New Roman"/>
          <w:b/>
          <w:bCs/>
        </w:rPr>
        <w:t>a</w:t>
      </w:r>
      <w:proofErr w:type="gramEnd"/>
      <w:r w:rsidRPr="00FE1A04">
        <w:rPr>
          <w:rFonts w:ascii="Verdana" w:hAnsi="Verdana" w:cs="Times New Roman"/>
          <w:b/>
          <w:bCs/>
        </w:rPr>
        <w:t>)</w:t>
      </w:r>
      <w:r w:rsidRPr="00FE1A04">
        <w:rPr>
          <w:rFonts w:ascii="Verdana" w:hAnsi="Verdana" w:cs="Times New Roman"/>
          <w:bCs/>
        </w:rPr>
        <w:t xml:space="preserve"> Ábrázoljuk a folyamatokat a </w:t>
      </w:r>
      <w:r w:rsidRPr="00FE1A04">
        <w:rPr>
          <w:rFonts w:ascii="Verdana" w:hAnsi="Verdana" w:cs="Times New Roman"/>
          <w:bCs/>
          <w:i/>
        </w:rPr>
        <w:t>p – V</w:t>
      </w:r>
      <w:r w:rsidRPr="00FE1A04">
        <w:rPr>
          <w:rFonts w:ascii="Verdana" w:hAnsi="Verdana" w:cs="Times New Roman"/>
          <w:bCs/>
        </w:rPr>
        <w:t xml:space="preserve"> diagramon!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/>
          <w:bCs/>
        </w:rPr>
        <w:t>b)</w:t>
      </w:r>
      <w:r w:rsidRPr="00FE1A04">
        <w:rPr>
          <w:rFonts w:ascii="Verdana" w:hAnsi="Verdana" w:cs="Times New Roman"/>
          <w:bCs/>
        </w:rPr>
        <w:t xml:space="preserve"> Milyen folyamat esetén végzi a gáz a legkevesebb munkát?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/>
          <w:bCs/>
        </w:rPr>
        <w:t>c)</w:t>
      </w:r>
      <w:r w:rsidRPr="00FE1A04">
        <w:rPr>
          <w:rFonts w:ascii="Verdana" w:hAnsi="Verdana" w:cs="Times New Roman"/>
          <w:bCs/>
        </w:rPr>
        <w:t xml:space="preserve"> Milyen előjelű a belső energia változása az egyes folyamatoknál?</w:t>
      </w: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highlight w:val="green"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highlight w:val="green"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highlight w:val="green"/>
        </w:rPr>
      </w:pPr>
    </w:p>
    <w:tbl>
      <w:tblPr>
        <w:tblStyle w:val="Rcsostblzat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425"/>
      </w:tblGrid>
      <w:tr w:rsidR="00FE1A04" w:rsidRPr="00FE1A04" w:rsidTr="00C3562E">
        <w:tc>
          <w:tcPr>
            <w:tcW w:w="5920" w:type="dxa"/>
          </w:tcPr>
          <w:p w:rsidR="00FE1A04" w:rsidRPr="00FE1A04" w:rsidRDefault="00FE1A04" w:rsidP="00C3562E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</w:p>
          <w:p w:rsidR="00FE1A04" w:rsidRPr="00FE1A04" w:rsidRDefault="00FE1A04" w:rsidP="00C3562E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FE1A04">
              <w:rPr>
                <w:rFonts w:ascii="Verdana" w:hAnsi="Verdana" w:cs="Times New Roman"/>
                <w:b/>
                <w:bCs/>
              </w:rPr>
              <w:t xml:space="preserve">16.3. </w:t>
            </w:r>
            <w:r w:rsidRPr="00FE1A04">
              <w:rPr>
                <w:rFonts w:ascii="Verdana" w:hAnsi="Verdana" w:cs="Times New Roman"/>
              </w:rPr>
              <w:t xml:space="preserve">Az ábrán ideális gázzal végzett körfolyamat látható. Mely szakaszokon történt </w:t>
            </w:r>
            <w:proofErr w:type="spellStart"/>
            <w:r w:rsidRPr="00FE1A04">
              <w:rPr>
                <w:rFonts w:ascii="Verdana" w:hAnsi="Verdana" w:cs="Times New Roman"/>
              </w:rPr>
              <w:t>h</w:t>
            </w:r>
            <w:r w:rsidRPr="00FE1A04">
              <w:rPr>
                <w:rFonts w:ascii="Verdana" w:hAnsi="Verdana" w:cs="TimesNewRoman"/>
              </w:rPr>
              <w:t>ő</w:t>
            </w:r>
            <w:r w:rsidRPr="00FE1A04">
              <w:rPr>
                <w:rFonts w:ascii="Verdana" w:hAnsi="Verdana" w:cs="Times New Roman"/>
              </w:rPr>
              <w:t>felvétel</w:t>
            </w:r>
            <w:proofErr w:type="spellEnd"/>
            <w:r w:rsidRPr="00FE1A04">
              <w:rPr>
                <w:rFonts w:ascii="Verdana" w:hAnsi="Verdana" w:cs="Times New Roman"/>
              </w:rPr>
              <w:t xml:space="preserve">, és melyekben </w:t>
            </w:r>
            <w:proofErr w:type="spellStart"/>
            <w:r w:rsidRPr="00FE1A04">
              <w:rPr>
                <w:rFonts w:ascii="Verdana" w:hAnsi="Verdana" w:cs="Times New Roman"/>
              </w:rPr>
              <w:t>h</w:t>
            </w:r>
            <w:r w:rsidRPr="00FE1A04">
              <w:rPr>
                <w:rFonts w:ascii="Verdana" w:hAnsi="Verdana" w:cs="TimesNewRoman"/>
              </w:rPr>
              <w:t>ő</w:t>
            </w:r>
            <w:r w:rsidRPr="00FE1A04">
              <w:rPr>
                <w:rFonts w:ascii="Verdana" w:hAnsi="Verdana" w:cs="Times New Roman"/>
              </w:rPr>
              <w:t>leadás</w:t>
            </w:r>
            <w:proofErr w:type="spellEnd"/>
            <w:r w:rsidRPr="00FE1A04">
              <w:rPr>
                <w:rFonts w:ascii="Verdana" w:hAnsi="Verdana" w:cs="Times New Roman"/>
              </w:rPr>
              <w:t xml:space="preserve">? </w:t>
            </w:r>
          </w:p>
          <w:p w:rsidR="00FE1A04" w:rsidRPr="00FE1A04" w:rsidRDefault="00FE1A04" w:rsidP="00C3562E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FE1A04">
              <w:rPr>
                <w:rFonts w:ascii="Verdana" w:hAnsi="Verdana" w:cs="Times New Roman"/>
              </w:rPr>
              <w:t>A felvett vagy leadott h</w:t>
            </w:r>
            <w:r w:rsidRPr="00FE1A04">
              <w:rPr>
                <w:rFonts w:ascii="Verdana" w:hAnsi="Verdana" w:cs="TimesNewRoman"/>
              </w:rPr>
              <w:t xml:space="preserve">ő </w:t>
            </w:r>
            <w:r w:rsidRPr="00FE1A04">
              <w:rPr>
                <w:rFonts w:ascii="Verdana" w:hAnsi="Verdana" w:cs="Times New Roman"/>
              </w:rPr>
              <w:t>volt több összesen az egész körfolyamatban?</w:t>
            </w:r>
          </w:p>
        </w:tc>
        <w:tc>
          <w:tcPr>
            <w:tcW w:w="4425" w:type="dxa"/>
          </w:tcPr>
          <w:p w:rsidR="00FE1A04" w:rsidRPr="00FE1A04" w:rsidRDefault="00FE1A04" w:rsidP="00C3562E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FE1A04">
              <w:rPr>
                <w:rFonts w:ascii="Verdana" w:hAnsi="Verdana" w:cs="Times New Roman"/>
                <w:b/>
                <w:bCs/>
                <w:noProof/>
              </w:rPr>
              <w:drawing>
                <wp:inline distT="0" distB="0" distL="0" distR="0">
                  <wp:extent cx="2000250" cy="1406338"/>
                  <wp:effectExtent l="19050" t="0" r="0" b="0"/>
                  <wp:docPr id="45" name="Kép 21" descr="1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_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61" cy="141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E1A04" w:rsidRPr="00FE1A04" w:rsidRDefault="00FE1A04" w:rsidP="00FE1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</w:rPr>
      </w:pPr>
      <w:r w:rsidRPr="00FE1A04">
        <w:rPr>
          <w:rFonts w:ascii="Verdana" w:hAnsi="Verdana" w:cs="Times New Roman"/>
          <w:b/>
          <w:bCs/>
        </w:rPr>
        <w:t>16.23.</w:t>
      </w:r>
      <w:r w:rsidRPr="00FE1A04">
        <w:rPr>
          <w:rFonts w:ascii="Verdana" w:hAnsi="Verdana" w:cs="Times New Roman"/>
          <w:bCs/>
        </w:rPr>
        <w:t xml:space="preserve"> 1,6 kg tömegű, 4</w:t>
      </w:r>
      <w:r w:rsidRPr="00FE1A04">
        <w:rPr>
          <w:rFonts w:ascii="Verdana" w:hAnsi="Verdana" w:cs="Times New Roman"/>
          <w:bCs/>
        </w:rPr>
        <w:sym w:font="Symbol" w:char="F0D7"/>
      </w:r>
      <w:r w:rsidRPr="00FE1A04">
        <w:rPr>
          <w:rFonts w:ascii="Verdana" w:hAnsi="Verdana" w:cs="Times New Roman"/>
          <w:bCs/>
        </w:rPr>
        <w:t>10</w:t>
      </w:r>
      <w:r w:rsidRPr="00FE1A04">
        <w:rPr>
          <w:rFonts w:ascii="Verdana" w:hAnsi="Verdana" w:cs="Times New Roman"/>
          <w:bCs/>
          <w:vertAlign w:val="superscript"/>
        </w:rPr>
        <w:t>5</w:t>
      </w:r>
      <w:r w:rsidRPr="00FE1A04">
        <w:rPr>
          <w:rFonts w:ascii="Verdana" w:hAnsi="Verdana" w:cs="Times New Roman"/>
          <w:bCs/>
        </w:rPr>
        <w:t xml:space="preserve"> N/m</w:t>
      </w:r>
      <w:r w:rsidRPr="00FE1A04">
        <w:rPr>
          <w:rFonts w:ascii="Verdana" w:hAnsi="Verdana" w:cs="Times New Roman"/>
          <w:bCs/>
          <w:vertAlign w:val="superscript"/>
        </w:rPr>
        <w:t>2</w:t>
      </w:r>
      <w:r w:rsidRPr="00FE1A04">
        <w:rPr>
          <w:rFonts w:ascii="Verdana" w:hAnsi="Verdana" w:cs="Times New Roman"/>
          <w:bCs/>
        </w:rPr>
        <w:t xml:space="preserve"> nyomású, kezdetben 17 </w:t>
      </w:r>
      <w:r w:rsidRPr="00FE1A04">
        <w:rPr>
          <w:rFonts w:ascii="Verdana" w:hAnsi="Verdana" w:cstheme="minorHAnsi"/>
        </w:rPr>
        <w:sym w:font="Symbol" w:char="F0B0"/>
      </w:r>
      <w:r w:rsidRPr="00FE1A04">
        <w:rPr>
          <w:rFonts w:ascii="Verdana" w:hAnsi="Verdana" w:cstheme="minorHAnsi"/>
        </w:rPr>
        <w:t xml:space="preserve">C hőmérsékletű oxigént melegítünk állandó nyomáson. Mekkora a végső hőmérséklet, ha a gáz által tágulás közben végzett munka </w:t>
      </w:r>
      <w:r w:rsidRPr="00FE1A04">
        <w:rPr>
          <w:rFonts w:ascii="Verdana" w:hAnsi="Verdana" w:cs="Times New Roman"/>
          <w:bCs/>
        </w:rPr>
        <w:t>4</w:t>
      </w:r>
      <w:r w:rsidRPr="00FE1A04">
        <w:rPr>
          <w:rFonts w:ascii="Verdana" w:hAnsi="Verdana" w:cs="Times New Roman"/>
          <w:bCs/>
        </w:rPr>
        <w:sym w:font="Symbol" w:char="F0D7"/>
      </w:r>
      <w:r w:rsidRPr="00FE1A04">
        <w:rPr>
          <w:rFonts w:ascii="Verdana" w:hAnsi="Verdana" w:cs="Times New Roman"/>
          <w:bCs/>
        </w:rPr>
        <w:t>10</w:t>
      </w:r>
      <w:r w:rsidRPr="00FE1A04">
        <w:rPr>
          <w:rFonts w:ascii="Verdana" w:hAnsi="Verdana" w:cs="Times New Roman"/>
          <w:bCs/>
          <w:vertAlign w:val="superscript"/>
        </w:rPr>
        <w:t>4</w:t>
      </w:r>
      <w:r w:rsidRPr="00FE1A04">
        <w:rPr>
          <w:rFonts w:ascii="Verdana" w:hAnsi="Verdana" w:cs="Times New Roman"/>
          <w:bCs/>
        </w:rPr>
        <w:t xml:space="preserve"> joule?</w:t>
      </w:r>
    </w:p>
    <w:p w:rsidR="00DE3EA2" w:rsidRPr="00FE1A04" w:rsidRDefault="00DE3EA2" w:rsidP="00B1657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sectPr w:rsidR="00DE3EA2" w:rsidRPr="00FE1A04" w:rsidSect="000630FE">
      <w:headerReference w:type="default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E8" w:rsidRDefault="00C41CE8" w:rsidP="009D7483">
      <w:pPr>
        <w:spacing w:after="0" w:line="240" w:lineRule="auto"/>
      </w:pPr>
      <w:r>
        <w:separator/>
      </w:r>
    </w:p>
  </w:endnote>
  <w:endnote w:type="continuationSeparator" w:id="0">
    <w:p w:rsidR="00C41CE8" w:rsidRDefault="00C41CE8" w:rsidP="009D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A2" w:rsidRDefault="00DE3EA2">
    <w:pPr>
      <w:pStyle w:val="llb"/>
      <w:jc w:val="center"/>
    </w:pPr>
    <w:r>
      <w:t xml:space="preserve">6 / </w:t>
    </w:r>
    <w:sdt>
      <w:sdtPr>
        <w:id w:val="24000357"/>
        <w:docPartObj>
          <w:docPartGallery w:val="Page Numbers (Bottom of Page)"/>
          <w:docPartUnique/>
        </w:docPartObj>
      </w:sdtPr>
      <w:sdtContent>
        <w:fldSimple w:instr="PAGE   \* MERGEFORMAT">
          <w:r w:rsidR="00943FDE">
            <w:rPr>
              <w:noProof/>
            </w:rPr>
            <w:t>2</w:t>
          </w:r>
        </w:fldSimple>
      </w:sdtContent>
    </w:sdt>
  </w:p>
  <w:p w:rsidR="00DE3EA2" w:rsidRDefault="00DE3EA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99" w:rsidRDefault="006C4899">
    <w:pPr>
      <w:pStyle w:val="llb"/>
      <w:jc w:val="center"/>
    </w:pPr>
    <w:r>
      <w:t xml:space="preserve">6 / </w:t>
    </w:r>
    <w:sdt>
      <w:sdtPr>
        <w:id w:val="-1719118835"/>
        <w:docPartObj>
          <w:docPartGallery w:val="Page Numbers (Bottom of Page)"/>
          <w:docPartUnique/>
        </w:docPartObj>
      </w:sdtPr>
      <w:sdtContent>
        <w:fldSimple w:instr="PAGE   \* MERGEFORMAT">
          <w:r w:rsidR="00FE1A04">
            <w:rPr>
              <w:noProof/>
            </w:rPr>
            <w:t>3</w:t>
          </w:r>
        </w:fldSimple>
      </w:sdtContent>
    </w:sdt>
  </w:p>
  <w:p w:rsidR="006C4899" w:rsidRDefault="006C48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E8" w:rsidRDefault="00C41CE8" w:rsidP="009D7483">
      <w:pPr>
        <w:spacing w:after="0" w:line="240" w:lineRule="auto"/>
      </w:pPr>
      <w:r>
        <w:separator/>
      </w:r>
    </w:p>
  </w:footnote>
  <w:footnote w:type="continuationSeparator" w:id="0">
    <w:p w:rsidR="00C41CE8" w:rsidRDefault="00C41CE8" w:rsidP="009D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A2" w:rsidRPr="008B258D" w:rsidRDefault="00DE3EA2" w:rsidP="008B258D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6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8D" w:rsidRPr="008B258D" w:rsidRDefault="008B258D" w:rsidP="008B258D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6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70CA"/>
    <w:rsid w:val="00020EF4"/>
    <w:rsid w:val="00030AB9"/>
    <w:rsid w:val="00033D95"/>
    <w:rsid w:val="00034F27"/>
    <w:rsid w:val="00045B7A"/>
    <w:rsid w:val="00051E96"/>
    <w:rsid w:val="00061A66"/>
    <w:rsid w:val="000630FE"/>
    <w:rsid w:val="000C4B9D"/>
    <w:rsid w:val="000F5C18"/>
    <w:rsid w:val="0013112B"/>
    <w:rsid w:val="0014184A"/>
    <w:rsid w:val="0017375F"/>
    <w:rsid w:val="001C71F0"/>
    <w:rsid w:val="002110B5"/>
    <w:rsid w:val="002159C5"/>
    <w:rsid w:val="002202B8"/>
    <w:rsid w:val="002209CA"/>
    <w:rsid w:val="00227A5D"/>
    <w:rsid w:val="00236517"/>
    <w:rsid w:val="0023735F"/>
    <w:rsid w:val="002738FA"/>
    <w:rsid w:val="00294133"/>
    <w:rsid w:val="0029523A"/>
    <w:rsid w:val="00296697"/>
    <w:rsid w:val="002C0360"/>
    <w:rsid w:val="00307ABA"/>
    <w:rsid w:val="00325CE5"/>
    <w:rsid w:val="00350CA7"/>
    <w:rsid w:val="0035504B"/>
    <w:rsid w:val="00394B67"/>
    <w:rsid w:val="003C519C"/>
    <w:rsid w:val="003D6385"/>
    <w:rsid w:val="004033A6"/>
    <w:rsid w:val="00422271"/>
    <w:rsid w:val="00440207"/>
    <w:rsid w:val="004A2D5A"/>
    <w:rsid w:val="004B4D73"/>
    <w:rsid w:val="004F0AEF"/>
    <w:rsid w:val="004F5DA3"/>
    <w:rsid w:val="004F78D3"/>
    <w:rsid w:val="005119E4"/>
    <w:rsid w:val="0052675D"/>
    <w:rsid w:val="00541C4B"/>
    <w:rsid w:val="005564EF"/>
    <w:rsid w:val="0055770D"/>
    <w:rsid w:val="005659E5"/>
    <w:rsid w:val="00570513"/>
    <w:rsid w:val="00587E02"/>
    <w:rsid w:val="00597894"/>
    <w:rsid w:val="005A0D95"/>
    <w:rsid w:val="005C0AD5"/>
    <w:rsid w:val="005D6A7C"/>
    <w:rsid w:val="005E70E8"/>
    <w:rsid w:val="005F2D0F"/>
    <w:rsid w:val="005F7DFF"/>
    <w:rsid w:val="00610ED7"/>
    <w:rsid w:val="006124D1"/>
    <w:rsid w:val="0063555F"/>
    <w:rsid w:val="0065278C"/>
    <w:rsid w:val="00674188"/>
    <w:rsid w:val="00681568"/>
    <w:rsid w:val="006A2AB3"/>
    <w:rsid w:val="006A4DB0"/>
    <w:rsid w:val="006A6C73"/>
    <w:rsid w:val="006C22F7"/>
    <w:rsid w:val="006C4899"/>
    <w:rsid w:val="007004BF"/>
    <w:rsid w:val="00701505"/>
    <w:rsid w:val="00711BAC"/>
    <w:rsid w:val="00732DDE"/>
    <w:rsid w:val="007427A2"/>
    <w:rsid w:val="00775EF7"/>
    <w:rsid w:val="00780447"/>
    <w:rsid w:val="00797488"/>
    <w:rsid w:val="007A4C50"/>
    <w:rsid w:val="007C3A50"/>
    <w:rsid w:val="007C4551"/>
    <w:rsid w:val="007D3BCB"/>
    <w:rsid w:val="00835ED6"/>
    <w:rsid w:val="00871CF8"/>
    <w:rsid w:val="008B258D"/>
    <w:rsid w:val="008B3410"/>
    <w:rsid w:val="008D56EF"/>
    <w:rsid w:val="008F639C"/>
    <w:rsid w:val="0092508C"/>
    <w:rsid w:val="00943FDE"/>
    <w:rsid w:val="00976060"/>
    <w:rsid w:val="009835A0"/>
    <w:rsid w:val="00990AA6"/>
    <w:rsid w:val="009A0545"/>
    <w:rsid w:val="009D7483"/>
    <w:rsid w:val="009F3D62"/>
    <w:rsid w:val="009F420B"/>
    <w:rsid w:val="00A30F9C"/>
    <w:rsid w:val="00A7734F"/>
    <w:rsid w:val="00A85EEC"/>
    <w:rsid w:val="00A94417"/>
    <w:rsid w:val="00AE37A0"/>
    <w:rsid w:val="00AF48B0"/>
    <w:rsid w:val="00B16573"/>
    <w:rsid w:val="00B4483C"/>
    <w:rsid w:val="00B53F37"/>
    <w:rsid w:val="00BA1C1B"/>
    <w:rsid w:val="00BB3B84"/>
    <w:rsid w:val="00C0285F"/>
    <w:rsid w:val="00C31F3E"/>
    <w:rsid w:val="00C41CE8"/>
    <w:rsid w:val="00C424B9"/>
    <w:rsid w:val="00C47B49"/>
    <w:rsid w:val="00C67993"/>
    <w:rsid w:val="00C87B07"/>
    <w:rsid w:val="00CB6608"/>
    <w:rsid w:val="00CC1AA8"/>
    <w:rsid w:val="00CC4179"/>
    <w:rsid w:val="00CD1B3A"/>
    <w:rsid w:val="00CF1F5D"/>
    <w:rsid w:val="00D055C3"/>
    <w:rsid w:val="00D15761"/>
    <w:rsid w:val="00D23596"/>
    <w:rsid w:val="00D379A5"/>
    <w:rsid w:val="00D42E6D"/>
    <w:rsid w:val="00D90269"/>
    <w:rsid w:val="00D911D8"/>
    <w:rsid w:val="00DB0A79"/>
    <w:rsid w:val="00DC30A6"/>
    <w:rsid w:val="00DE3EA2"/>
    <w:rsid w:val="00DF0791"/>
    <w:rsid w:val="00DF485E"/>
    <w:rsid w:val="00E270A0"/>
    <w:rsid w:val="00E4292E"/>
    <w:rsid w:val="00E63047"/>
    <w:rsid w:val="00EB7A94"/>
    <w:rsid w:val="00EC22C2"/>
    <w:rsid w:val="00EC5EB6"/>
    <w:rsid w:val="00F00CC8"/>
    <w:rsid w:val="00F064F7"/>
    <w:rsid w:val="00F35A7D"/>
    <w:rsid w:val="00F455AC"/>
    <w:rsid w:val="00F4723E"/>
    <w:rsid w:val="00F636C1"/>
    <w:rsid w:val="00F70967"/>
    <w:rsid w:val="00FE02F1"/>
    <w:rsid w:val="00FE1A04"/>
    <w:rsid w:val="00FE4A9B"/>
    <w:rsid w:val="00FE79F0"/>
    <w:rsid w:val="00FF14ED"/>
    <w:rsid w:val="00FF47CB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4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7483"/>
  </w:style>
  <w:style w:type="paragraph" w:styleId="llb">
    <w:name w:val="footer"/>
    <w:basedOn w:val="Norml"/>
    <w:link w:val="llbChar"/>
    <w:uiPriority w:val="99"/>
    <w:unhideWhenUsed/>
    <w:rsid w:val="009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7483"/>
  </w:style>
  <w:style w:type="paragraph" w:styleId="llb">
    <w:name w:val="footer"/>
    <w:basedOn w:val="Norml"/>
    <w:link w:val="llbChar"/>
    <w:uiPriority w:val="99"/>
    <w:unhideWhenUsed/>
    <w:rsid w:val="009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7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8A57193-0ECA-41BB-82E8-DBEEEDAE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2019-10-18T16:47:00Z</cp:lastPrinted>
  <dcterms:created xsi:type="dcterms:W3CDTF">2019-10-18T16:48:00Z</dcterms:created>
  <dcterms:modified xsi:type="dcterms:W3CDTF">2019-10-18T17:01:00Z</dcterms:modified>
</cp:coreProperties>
</file>